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6560" w:type="dxa"/>
        <w:tblInd w:w="-409" w:type="dxa"/>
        <w:tblLayout w:type="fixed"/>
        <w:tblCellMar>
          <w:left w:w="71" w:type="dxa"/>
          <w:right w:w="71" w:type="dxa"/>
        </w:tblCellMar>
        <w:tblLook w:val="0000" w:firstRow="0" w:lastRow="0" w:firstColumn="0" w:lastColumn="0" w:noHBand="0" w:noVBand="0"/>
      </w:tblPr>
      <w:tblGrid>
        <w:gridCol w:w="1020"/>
        <w:gridCol w:w="780"/>
        <w:gridCol w:w="840"/>
        <w:gridCol w:w="840"/>
        <w:gridCol w:w="600"/>
        <w:gridCol w:w="5677"/>
        <w:gridCol w:w="6743"/>
        <w:gridCol w:w="60"/>
      </w:tblGrid>
      <w:tr w:rsidR="006B4238" w:rsidRPr="00102649" w14:paraId="49B5234C" w14:textId="77777777" w:rsidTr="008E563A">
        <w:trPr>
          <w:gridAfter w:val="1"/>
          <w:wAfter w:w="60" w:type="dxa"/>
        </w:trPr>
        <w:tc>
          <w:tcPr>
            <w:tcW w:w="16500" w:type="dxa"/>
            <w:gridSpan w:val="7"/>
            <w:tcBorders>
              <w:top w:val="single" w:sz="6" w:space="0" w:color="auto"/>
              <w:left w:val="single" w:sz="6" w:space="0" w:color="auto"/>
              <w:bottom w:val="single" w:sz="6" w:space="0" w:color="auto"/>
              <w:right w:val="single" w:sz="6" w:space="0" w:color="auto"/>
            </w:tcBorders>
          </w:tcPr>
          <w:p w14:paraId="41753D15" w14:textId="77777777" w:rsidR="006B4238" w:rsidRPr="00102649" w:rsidRDefault="006B4238" w:rsidP="008E563A">
            <w:pPr>
              <w:jc w:val="center"/>
              <w:rPr>
                <w:sz w:val="56"/>
                <w:szCs w:val="56"/>
              </w:rPr>
            </w:pPr>
            <w:r w:rsidRPr="00102649">
              <w:rPr>
                <w:sz w:val="72"/>
                <w:szCs w:val="72"/>
              </w:rPr>
              <w:t xml:space="preserve">МЕСЯЦ ИЮНЬ </w:t>
            </w:r>
          </w:p>
        </w:tc>
      </w:tr>
      <w:tr w:rsidR="006B4238" w:rsidRPr="00102649" w14:paraId="520A6F1A" w14:textId="77777777" w:rsidTr="008E563A">
        <w:tc>
          <w:tcPr>
            <w:tcW w:w="1020" w:type="dxa"/>
            <w:tcBorders>
              <w:top w:val="single" w:sz="6" w:space="0" w:color="auto"/>
              <w:left w:val="single" w:sz="6" w:space="0" w:color="auto"/>
              <w:bottom w:val="single" w:sz="6" w:space="0" w:color="auto"/>
              <w:right w:val="single" w:sz="6" w:space="0" w:color="auto"/>
            </w:tcBorders>
          </w:tcPr>
          <w:p w14:paraId="4517FE30" w14:textId="77777777" w:rsidR="006B4238" w:rsidRPr="00102649" w:rsidRDefault="006B4238" w:rsidP="008E563A">
            <w:pPr>
              <w:jc w:val="center"/>
              <w:rPr>
                <w:sz w:val="10"/>
              </w:rPr>
            </w:pPr>
          </w:p>
          <w:p w14:paraId="447F60A3" w14:textId="77777777" w:rsidR="006B4238" w:rsidRPr="00102649" w:rsidRDefault="006B4238" w:rsidP="008E563A">
            <w:pPr>
              <w:spacing w:line="180" w:lineRule="exact"/>
              <w:jc w:val="center"/>
              <w:rPr>
                <w:sz w:val="20"/>
              </w:rPr>
            </w:pPr>
            <w:r w:rsidRPr="00102649">
              <w:rPr>
                <w:sz w:val="20"/>
              </w:rPr>
              <w:t>Число</w:t>
            </w:r>
          </w:p>
          <w:p w14:paraId="65AB27F3" w14:textId="77777777" w:rsidR="006B4238" w:rsidRPr="00102649" w:rsidRDefault="006B4238" w:rsidP="008E563A">
            <w:pPr>
              <w:jc w:val="center"/>
              <w:rPr>
                <w:sz w:val="16"/>
                <w:szCs w:val="16"/>
                <w:u w:val="single"/>
              </w:rPr>
            </w:pPr>
            <w:r w:rsidRPr="00102649">
              <w:rPr>
                <w:sz w:val="16"/>
                <w:szCs w:val="16"/>
                <w:u w:val="single"/>
              </w:rPr>
              <w:t>стар.ст.</w:t>
            </w:r>
          </w:p>
          <w:p w14:paraId="72289434" w14:textId="77777777" w:rsidR="006B4238" w:rsidRPr="00102649" w:rsidRDefault="006B4238" w:rsidP="008E563A">
            <w:pPr>
              <w:spacing w:line="100" w:lineRule="exact"/>
              <w:jc w:val="center"/>
              <w:rPr>
                <w:sz w:val="16"/>
                <w:szCs w:val="16"/>
              </w:rPr>
            </w:pPr>
            <w:r w:rsidRPr="00102649">
              <w:rPr>
                <w:sz w:val="16"/>
                <w:szCs w:val="16"/>
              </w:rPr>
              <w:t>/нов.ст.</w:t>
            </w:r>
          </w:p>
        </w:tc>
        <w:tc>
          <w:tcPr>
            <w:tcW w:w="780" w:type="dxa"/>
            <w:tcBorders>
              <w:top w:val="single" w:sz="6" w:space="0" w:color="auto"/>
              <w:left w:val="single" w:sz="6" w:space="0" w:color="auto"/>
              <w:bottom w:val="single" w:sz="6" w:space="0" w:color="auto"/>
              <w:right w:val="single" w:sz="6" w:space="0" w:color="auto"/>
            </w:tcBorders>
            <w:shd w:val="clear" w:color="auto" w:fill="CCFFFF"/>
          </w:tcPr>
          <w:p w14:paraId="19CA838E" w14:textId="77777777" w:rsidR="006B4238" w:rsidRPr="00102649" w:rsidRDefault="006B4238" w:rsidP="008E563A">
            <w:pPr>
              <w:jc w:val="center"/>
              <w:rPr>
                <w:sz w:val="10"/>
                <w:szCs w:val="10"/>
              </w:rPr>
            </w:pPr>
          </w:p>
          <w:p w14:paraId="0925B163" w14:textId="77777777" w:rsidR="006B4238" w:rsidRPr="00102649" w:rsidRDefault="006B4238" w:rsidP="008E563A">
            <w:pPr>
              <w:jc w:val="center"/>
              <w:rPr>
                <w:szCs w:val="24"/>
              </w:rPr>
            </w:pPr>
            <w:r w:rsidRPr="00102649">
              <w:rPr>
                <w:szCs w:val="24"/>
              </w:rPr>
              <w:t>Деж.</w:t>
            </w:r>
          </w:p>
        </w:tc>
        <w:tc>
          <w:tcPr>
            <w:tcW w:w="840" w:type="dxa"/>
            <w:tcBorders>
              <w:top w:val="single" w:sz="6" w:space="0" w:color="auto"/>
              <w:left w:val="single" w:sz="6" w:space="0" w:color="auto"/>
              <w:bottom w:val="single" w:sz="6" w:space="0" w:color="auto"/>
              <w:right w:val="single" w:sz="6" w:space="0" w:color="auto"/>
            </w:tcBorders>
            <w:shd w:val="clear" w:color="auto" w:fill="FFFF99"/>
          </w:tcPr>
          <w:p w14:paraId="0612CB6E" w14:textId="77777777" w:rsidR="006B4238" w:rsidRPr="00102649" w:rsidRDefault="006B4238" w:rsidP="008E563A">
            <w:pPr>
              <w:jc w:val="center"/>
              <w:rPr>
                <w:sz w:val="10"/>
                <w:szCs w:val="10"/>
              </w:rPr>
            </w:pPr>
          </w:p>
          <w:p w14:paraId="1A12F1BC" w14:textId="77777777" w:rsidR="006B4238" w:rsidRPr="00102649" w:rsidRDefault="006B4238" w:rsidP="008E563A">
            <w:pPr>
              <w:jc w:val="center"/>
              <w:rPr>
                <w:szCs w:val="24"/>
              </w:rPr>
            </w:pPr>
            <w:r w:rsidRPr="00102649">
              <w:rPr>
                <w:szCs w:val="24"/>
              </w:rPr>
              <w:t>Служ.</w:t>
            </w:r>
          </w:p>
        </w:tc>
        <w:tc>
          <w:tcPr>
            <w:tcW w:w="840" w:type="dxa"/>
            <w:tcBorders>
              <w:top w:val="single" w:sz="6" w:space="0" w:color="auto"/>
              <w:left w:val="single" w:sz="6" w:space="0" w:color="auto"/>
              <w:bottom w:val="single" w:sz="6" w:space="0" w:color="auto"/>
              <w:right w:val="single" w:sz="6" w:space="0" w:color="auto"/>
            </w:tcBorders>
            <w:shd w:val="clear" w:color="auto" w:fill="FED2DB"/>
          </w:tcPr>
          <w:p w14:paraId="63D08AAB" w14:textId="77777777" w:rsidR="006B4238" w:rsidRPr="00102649" w:rsidRDefault="006B4238" w:rsidP="008E563A">
            <w:pPr>
              <w:jc w:val="center"/>
              <w:rPr>
                <w:sz w:val="10"/>
                <w:szCs w:val="10"/>
              </w:rPr>
            </w:pPr>
          </w:p>
          <w:p w14:paraId="5264A600" w14:textId="77777777" w:rsidR="006B4238" w:rsidRPr="00102649" w:rsidRDefault="006B4238" w:rsidP="008E563A">
            <w:pPr>
              <w:jc w:val="center"/>
              <w:rPr>
                <w:szCs w:val="24"/>
              </w:rPr>
            </w:pPr>
            <w:r w:rsidRPr="00102649">
              <w:rPr>
                <w:szCs w:val="24"/>
              </w:rPr>
              <w:t>Пом.</w:t>
            </w:r>
          </w:p>
        </w:tc>
        <w:tc>
          <w:tcPr>
            <w:tcW w:w="600" w:type="dxa"/>
            <w:tcBorders>
              <w:top w:val="single" w:sz="6" w:space="0" w:color="auto"/>
              <w:left w:val="single" w:sz="6" w:space="0" w:color="auto"/>
              <w:bottom w:val="single" w:sz="6" w:space="0" w:color="auto"/>
              <w:right w:val="single" w:sz="6" w:space="0" w:color="auto"/>
            </w:tcBorders>
          </w:tcPr>
          <w:p w14:paraId="7A412CB5" w14:textId="77777777" w:rsidR="006B4238" w:rsidRPr="00102649" w:rsidRDefault="006B4238" w:rsidP="008E563A">
            <w:pPr>
              <w:jc w:val="center"/>
              <w:rPr>
                <w:sz w:val="10"/>
                <w:szCs w:val="10"/>
              </w:rPr>
            </w:pPr>
          </w:p>
          <w:p w14:paraId="315D0C5F" w14:textId="77777777" w:rsidR="006B4238" w:rsidRPr="00102649" w:rsidRDefault="006B4238" w:rsidP="008E563A">
            <w:pPr>
              <w:jc w:val="center"/>
              <w:rPr>
                <w:szCs w:val="24"/>
              </w:rPr>
            </w:pPr>
            <w:r w:rsidRPr="00102649">
              <w:rPr>
                <w:szCs w:val="24"/>
              </w:rPr>
              <w:t>Хор</w:t>
            </w:r>
          </w:p>
        </w:tc>
        <w:tc>
          <w:tcPr>
            <w:tcW w:w="5677" w:type="dxa"/>
            <w:tcBorders>
              <w:top w:val="single" w:sz="6" w:space="0" w:color="auto"/>
              <w:left w:val="single" w:sz="6" w:space="0" w:color="auto"/>
              <w:bottom w:val="single" w:sz="6" w:space="0" w:color="auto"/>
              <w:right w:val="single" w:sz="6" w:space="0" w:color="auto"/>
            </w:tcBorders>
          </w:tcPr>
          <w:p w14:paraId="59B072A6" w14:textId="77777777" w:rsidR="006B4238" w:rsidRPr="00102649" w:rsidRDefault="006B4238" w:rsidP="008E563A">
            <w:pPr>
              <w:ind w:left="-113" w:right="-113"/>
              <w:jc w:val="center"/>
              <w:rPr>
                <w:sz w:val="44"/>
              </w:rPr>
            </w:pPr>
            <w:r w:rsidRPr="00102649">
              <w:rPr>
                <w:sz w:val="44"/>
              </w:rPr>
              <w:t>Расписание Богослужений</w:t>
            </w:r>
          </w:p>
        </w:tc>
        <w:tc>
          <w:tcPr>
            <w:tcW w:w="6803" w:type="dxa"/>
            <w:gridSpan w:val="2"/>
            <w:tcBorders>
              <w:top w:val="single" w:sz="6" w:space="0" w:color="auto"/>
              <w:left w:val="single" w:sz="6" w:space="0" w:color="auto"/>
              <w:bottom w:val="single" w:sz="6" w:space="0" w:color="auto"/>
              <w:right w:val="single" w:sz="6" w:space="0" w:color="auto"/>
            </w:tcBorders>
          </w:tcPr>
          <w:p w14:paraId="612B37D9" w14:textId="77777777" w:rsidR="006B4238" w:rsidRPr="00102649" w:rsidRDefault="006B4238" w:rsidP="008E563A">
            <w:pPr>
              <w:suppressAutoHyphens/>
              <w:jc w:val="center"/>
              <w:rPr>
                <w:sz w:val="44"/>
                <w:szCs w:val="44"/>
              </w:rPr>
            </w:pPr>
            <w:r w:rsidRPr="00102649">
              <w:rPr>
                <w:sz w:val="44"/>
                <w:szCs w:val="44"/>
              </w:rPr>
              <w:t>Празднуемое событие</w:t>
            </w:r>
          </w:p>
        </w:tc>
      </w:tr>
      <w:tr w:rsidR="006B4238" w:rsidRPr="00102649" w14:paraId="05838F6C" w14:textId="77777777" w:rsidTr="008E563A">
        <w:tblPrEx>
          <w:tblCellMar>
            <w:left w:w="70" w:type="dxa"/>
            <w:right w:w="70" w:type="dxa"/>
          </w:tblCellMar>
        </w:tblPrEx>
        <w:tc>
          <w:tcPr>
            <w:tcW w:w="1020" w:type="dxa"/>
            <w:tcBorders>
              <w:top w:val="single" w:sz="6" w:space="0" w:color="auto"/>
              <w:left w:val="single" w:sz="6" w:space="0" w:color="auto"/>
              <w:bottom w:val="single" w:sz="6" w:space="0" w:color="auto"/>
            </w:tcBorders>
          </w:tcPr>
          <w:p w14:paraId="7555082B" w14:textId="77777777" w:rsidR="006B4238" w:rsidRPr="00102649" w:rsidRDefault="006B4238" w:rsidP="006B4238">
            <w:pPr>
              <w:jc w:val="center"/>
              <w:rPr>
                <w:color w:val="FF0000"/>
                <w:sz w:val="56"/>
              </w:rPr>
            </w:pPr>
            <w:r w:rsidRPr="00102649">
              <w:rPr>
                <w:color w:val="FF0000"/>
                <w:sz w:val="56"/>
              </w:rPr>
              <w:t xml:space="preserve">Вс </w:t>
            </w:r>
          </w:p>
          <w:p w14:paraId="5A273DA6" w14:textId="77777777" w:rsidR="006B4238" w:rsidRPr="00102649" w:rsidRDefault="006B4238" w:rsidP="006B4238">
            <w:pPr>
              <w:jc w:val="center"/>
              <w:rPr>
                <w:color w:val="FF0000"/>
                <w:sz w:val="28"/>
                <w:szCs w:val="28"/>
                <w:u w:val="single"/>
              </w:rPr>
            </w:pPr>
            <w:r w:rsidRPr="00102649">
              <w:rPr>
                <w:color w:val="FF0000"/>
                <w:sz w:val="28"/>
                <w:szCs w:val="28"/>
                <w:u w:val="single"/>
              </w:rPr>
              <w:t>7</w:t>
            </w:r>
          </w:p>
          <w:p w14:paraId="2E74F607" w14:textId="77777777" w:rsidR="006B4238" w:rsidRPr="00102649" w:rsidRDefault="006B4238" w:rsidP="006B4238">
            <w:pPr>
              <w:spacing w:line="500" w:lineRule="exact"/>
              <w:jc w:val="center"/>
              <w:rPr>
                <w:color w:val="FF0000"/>
                <w:sz w:val="56"/>
              </w:rPr>
            </w:pPr>
            <w:r w:rsidRPr="00102649">
              <w:rPr>
                <w:color w:val="FF0000"/>
                <w:sz w:val="56"/>
              </w:rPr>
              <w:t>20</w:t>
            </w:r>
          </w:p>
        </w:tc>
        <w:tc>
          <w:tcPr>
            <w:tcW w:w="780" w:type="dxa"/>
            <w:tcBorders>
              <w:top w:val="single" w:sz="6" w:space="0" w:color="auto"/>
              <w:left w:val="single" w:sz="6" w:space="0" w:color="auto"/>
              <w:bottom w:val="single" w:sz="6" w:space="0" w:color="auto"/>
            </w:tcBorders>
            <w:shd w:val="clear" w:color="auto" w:fill="CCFFFF"/>
          </w:tcPr>
          <w:p w14:paraId="580F3386" w14:textId="77777777" w:rsidR="006B4238" w:rsidRPr="00102649" w:rsidRDefault="006B4238" w:rsidP="006B4238">
            <w:pPr>
              <w:jc w:val="center"/>
              <w:rPr>
                <w:sz w:val="16"/>
                <w:szCs w:val="16"/>
              </w:rPr>
            </w:pPr>
          </w:p>
          <w:p w14:paraId="5A38725F" w14:textId="77777777" w:rsidR="006B4238" w:rsidRPr="00102649" w:rsidRDefault="006B4238" w:rsidP="006B4238">
            <w:pPr>
              <w:jc w:val="center"/>
              <w:rPr>
                <w:color w:val="FF0000"/>
                <w:szCs w:val="24"/>
              </w:rPr>
            </w:pPr>
            <w:r w:rsidRPr="00102649">
              <w:rPr>
                <w:szCs w:val="24"/>
              </w:rPr>
              <w:t>и.А.В</w:t>
            </w:r>
            <w:r w:rsidRPr="00102649">
              <w:rPr>
                <w:color w:val="FF0000"/>
                <w:szCs w:val="24"/>
              </w:rPr>
              <w:t xml:space="preserve"> </w:t>
            </w:r>
          </w:p>
        </w:tc>
        <w:tc>
          <w:tcPr>
            <w:tcW w:w="840" w:type="dxa"/>
            <w:tcBorders>
              <w:top w:val="single" w:sz="6" w:space="0" w:color="auto"/>
              <w:left w:val="single" w:sz="6" w:space="0" w:color="auto"/>
              <w:bottom w:val="single" w:sz="6" w:space="0" w:color="auto"/>
            </w:tcBorders>
            <w:shd w:val="clear" w:color="auto" w:fill="FFFF99"/>
          </w:tcPr>
          <w:p w14:paraId="4288866C" w14:textId="77777777" w:rsidR="006B4238" w:rsidRPr="00102649" w:rsidRDefault="006B4238" w:rsidP="006B4238">
            <w:pPr>
              <w:jc w:val="center"/>
              <w:rPr>
                <w:sz w:val="16"/>
                <w:szCs w:val="16"/>
              </w:rPr>
            </w:pPr>
          </w:p>
          <w:p w14:paraId="0A99A3E5" w14:textId="77777777" w:rsidR="006B4238" w:rsidRPr="00102649" w:rsidRDefault="006B4238" w:rsidP="006B4238">
            <w:pPr>
              <w:jc w:val="center"/>
              <w:rPr>
                <w:szCs w:val="24"/>
              </w:rPr>
            </w:pPr>
            <w:r w:rsidRPr="00102649">
              <w:rPr>
                <w:szCs w:val="24"/>
              </w:rPr>
              <w:t>и.А.В</w:t>
            </w:r>
          </w:p>
          <w:p w14:paraId="433146AF" w14:textId="77777777" w:rsidR="006B4238" w:rsidRPr="00102649" w:rsidRDefault="006B4238" w:rsidP="006B4238">
            <w:pPr>
              <w:rPr>
                <w:sz w:val="16"/>
                <w:szCs w:val="16"/>
              </w:rPr>
            </w:pPr>
          </w:p>
          <w:p w14:paraId="54716DC8" w14:textId="77777777" w:rsidR="006B4238" w:rsidRPr="00102649" w:rsidRDefault="006B4238" w:rsidP="006B4238">
            <w:pPr>
              <w:jc w:val="center"/>
              <w:rPr>
                <w:szCs w:val="24"/>
              </w:rPr>
            </w:pPr>
            <w:r w:rsidRPr="00102649">
              <w:rPr>
                <w:szCs w:val="24"/>
              </w:rPr>
              <w:t>и.И</w:t>
            </w:r>
          </w:p>
          <w:p w14:paraId="1E8D7311" w14:textId="77777777" w:rsidR="006B4238" w:rsidRPr="00102649" w:rsidRDefault="006B4238" w:rsidP="006B4238">
            <w:pPr>
              <w:jc w:val="center"/>
              <w:rPr>
                <w:sz w:val="32"/>
                <w:szCs w:val="32"/>
              </w:rPr>
            </w:pPr>
          </w:p>
          <w:p w14:paraId="33840BBF" w14:textId="77777777" w:rsidR="006B4238" w:rsidRPr="00102649" w:rsidRDefault="006B4238" w:rsidP="006B4238">
            <w:pPr>
              <w:jc w:val="center"/>
              <w:rPr>
                <w:sz w:val="32"/>
                <w:szCs w:val="32"/>
              </w:rPr>
            </w:pPr>
            <w:r w:rsidRPr="00102649">
              <w:rPr>
                <w:szCs w:val="24"/>
              </w:rPr>
              <w:t>все</w:t>
            </w:r>
          </w:p>
          <w:p w14:paraId="6BC37D8B" w14:textId="77777777" w:rsidR="006B4238" w:rsidRPr="00102649" w:rsidRDefault="006B4238" w:rsidP="006B4238">
            <w:pPr>
              <w:jc w:val="center"/>
              <w:rPr>
                <w:sz w:val="48"/>
                <w:szCs w:val="48"/>
              </w:rPr>
            </w:pPr>
          </w:p>
          <w:p w14:paraId="45B4318F" w14:textId="77777777" w:rsidR="006B4238" w:rsidRPr="00102649" w:rsidRDefault="006B4238" w:rsidP="006B4238">
            <w:pPr>
              <w:jc w:val="center"/>
              <w:rPr>
                <w:sz w:val="32"/>
                <w:szCs w:val="32"/>
              </w:rPr>
            </w:pPr>
          </w:p>
          <w:p w14:paraId="2CDE22BA" w14:textId="77777777" w:rsidR="006B4238" w:rsidRPr="00102649" w:rsidRDefault="006B4238" w:rsidP="006B4238">
            <w:pPr>
              <w:jc w:val="center"/>
              <w:rPr>
                <w:szCs w:val="24"/>
              </w:rPr>
            </w:pPr>
            <w:r w:rsidRPr="00102649">
              <w:rPr>
                <w:szCs w:val="24"/>
              </w:rPr>
              <w:t>и.А.В</w:t>
            </w:r>
          </w:p>
          <w:p w14:paraId="60E70300" w14:textId="77777777" w:rsidR="006B4238" w:rsidRPr="00102649" w:rsidRDefault="006B4238" w:rsidP="006B4238">
            <w:pPr>
              <w:jc w:val="center"/>
              <w:rPr>
                <w:szCs w:val="24"/>
              </w:rPr>
            </w:pPr>
            <w:r w:rsidRPr="00102649">
              <w:rPr>
                <w:szCs w:val="24"/>
              </w:rPr>
              <w:t xml:space="preserve"> </w:t>
            </w:r>
          </w:p>
          <w:p w14:paraId="196AF124" w14:textId="77777777" w:rsidR="006B4238" w:rsidRPr="00102649" w:rsidRDefault="006B4238" w:rsidP="006B4238">
            <w:pPr>
              <w:jc w:val="center"/>
              <w:rPr>
                <w:sz w:val="20"/>
              </w:rPr>
            </w:pPr>
          </w:p>
          <w:p w14:paraId="36B1B943" w14:textId="77777777" w:rsidR="006B4238" w:rsidRPr="00102649" w:rsidRDefault="006B4238" w:rsidP="006B4238">
            <w:pPr>
              <w:jc w:val="center"/>
              <w:rPr>
                <w:szCs w:val="24"/>
              </w:rPr>
            </w:pPr>
            <w:r w:rsidRPr="00102649">
              <w:rPr>
                <w:szCs w:val="24"/>
              </w:rPr>
              <w:t>и.А.В</w:t>
            </w:r>
          </w:p>
        </w:tc>
        <w:tc>
          <w:tcPr>
            <w:tcW w:w="840" w:type="dxa"/>
            <w:tcBorders>
              <w:top w:val="single" w:sz="4" w:space="0" w:color="auto"/>
              <w:left w:val="single" w:sz="4" w:space="0" w:color="auto"/>
              <w:bottom w:val="single" w:sz="4" w:space="0" w:color="auto"/>
              <w:right w:val="single" w:sz="4" w:space="0" w:color="auto"/>
            </w:tcBorders>
            <w:shd w:val="clear" w:color="auto" w:fill="FED2DB"/>
          </w:tcPr>
          <w:p w14:paraId="5B1D083E" w14:textId="77777777" w:rsidR="006B4238" w:rsidRPr="00102649" w:rsidRDefault="006B4238" w:rsidP="006B4238">
            <w:pPr>
              <w:rPr>
                <w:sz w:val="36"/>
                <w:szCs w:val="36"/>
              </w:rPr>
            </w:pPr>
          </w:p>
          <w:p w14:paraId="03D2289D" w14:textId="77777777" w:rsidR="006B4238" w:rsidRPr="00102649" w:rsidRDefault="006B4238" w:rsidP="006B4238">
            <w:pPr>
              <w:jc w:val="center"/>
              <w:rPr>
                <w:szCs w:val="24"/>
              </w:rPr>
            </w:pPr>
            <w:r w:rsidRPr="00102649">
              <w:rPr>
                <w:szCs w:val="24"/>
              </w:rPr>
              <w:t xml:space="preserve">и.А.С </w:t>
            </w:r>
          </w:p>
          <w:p w14:paraId="306CCCB4" w14:textId="77777777" w:rsidR="006B4238" w:rsidRPr="00102649" w:rsidRDefault="006B4238" w:rsidP="006B4238">
            <w:pPr>
              <w:jc w:val="center"/>
              <w:rPr>
                <w:szCs w:val="24"/>
              </w:rPr>
            </w:pPr>
          </w:p>
          <w:p w14:paraId="58F5DBAC" w14:textId="77777777" w:rsidR="006B4238" w:rsidRPr="00102649" w:rsidRDefault="006B4238" w:rsidP="006B4238">
            <w:pPr>
              <w:jc w:val="center"/>
              <w:rPr>
                <w:sz w:val="32"/>
                <w:szCs w:val="32"/>
              </w:rPr>
            </w:pPr>
          </w:p>
          <w:p w14:paraId="6AF93DDB" w14:textId="77777777" w:rsidR="006B4238" w:rsidRPr="00102649" w:rsidRDefault="006B4238" w:rsidP="006B4238">
            <w:pPr>
              <w:jc w:val="center"/>
              <w:rPr>
                <w:sz w:val="32"/>
                <w:szCs w:val="32"/>
              </w:rPr>
            </w:pPr>
          </w:p>
          <w:p w14:paraId="76C6FBBB" w14:textId="77777777" w:rsidR="006B4238" w:rsidRPr="00102649" w:rsidRDefault="006B4238" w:rsidP="006B4238">
            <w:pPr>
              <w:jc w:val="center"/>
              <w:rPr>
                <w:sz w:val="16"/>
                <w:szCs w:val="16"/>
              </w:rPr>
            </w:pPr>
            <w:r w:rsidRPr="00102649">
              <w:rPr>
                <w:sz w:val="16"/>
                <w:szCs w:val="16"/>
              </w:rPr>
              <w:t>бол.</w:t>
            </w:r>
          </w:p>
          <w:p w14:paraId="4AB43AD5" w14:textId="77777777" w:rsidR="006B4238" w:rsidRPr="00102649" w:rsidRDefault="006B4238" w:rsidP="006B4238">
            <w:pPr>
              <w:jc w:val="center"/>
              <w:rPr>
                <w:sz w:val="20"/>
              </w:rPr>
            </w:pPr>
            <w:r w:rsidRPr="00102649">
              <w:rPr>
                <w:sz w:val="16"/>
                <w:szCs w:val="16"/>
              </w:rPr>
              <w:t>и.А.В</w:t>
            </w:r>
          </w:p>
          <w:p w14:paraId="7F41C7A1" w14:textId="77777777" w:rsidR="006B4238" w:rsidRPr="00102649" w:rsidRDefault="006B4238" w:rsidP="006B4238">
            <w:pPr>
              <w:jc w:val="center"/>
              <w:rPr>
                <w:sz w:val="32"/>
                <w:szCs w:val="32"/>
              </w:rPr>
            </w:pPr>
            <w:r w:rsidRPr="00102649">
              <w:rPr>
                <w:sz w:val="32"/>
                <w:szCs w:val="32"/>
              </w:rPr>
              <w:t xml:space="preserve"> </w:t>
            </w:r>
          </w:p>
          <w:p w14:paraId="19946BEB" w14:textId="77777777" w:rsidR="006B4238" w:rsidRPr="00102649" w:rsidRDefault="006B4238" w:rsidP="006B4238">
            <w:pPr>
              <w:jc w:val="center"/>
              <w:rPr>
                <w:color w:val="FF0000"/>
                <w:szCs w:val="24"/>
              </w:rPr>
            </w:pPr>
          </w:p>
        </w:tc>
        <w:tc>
          <w:tcPr>
            <w:tcW w:w="600" w:type="dxa"/>
            <w:tcBorders>
              <w:top w:val="single" w:sz="4" w:space="0" w:color="auto"/>
              <w:left w:val="single" w:sz="4" w:space="0" w:color="auto"/>
              <w:bottom w:val="single" w:sz="4" w:space="0" w:color="auto"/>
            </w:tcBorders>
          </w:tcPr>
          <w:p w14:paraId="6DFCD6BB" w14:textId="77777777" w:rsidR="006B4238" w:rsidRPr="00102649" w:rsidRDefault="006B4238" w:rsidP="006B4238">
            <w:pPr>
              <w:jc w:val="center"/>
              <w:rPr>
                <w:sz w:val="12"/>
                <w:szCs w:val="16"/>
              </w:rPr>
            </w:pPr>
          </w:p>
          <w:p w14:paraId="17C6C543" w14:textId="77777777" w:rsidR="006B4238" w:rsidRPr="00102649" w:rsidRDefault="006B4238" w:rsidP="006B4238">
            <w:pPr>
              <w:jc w:val="center"/>
              <w:rPr>
                <w:sz w:val="28"/>
                <w:szCs w:val="28"/>
              </w:rPr>
            </w:pPr>
            <w:r w:rsidRPr="00102649">
              <w:rPr>
                <w:sz w:val="28"/>
                <w:szCs w:val="28"/>
              </w:rPr>
              <w:t>виз</w:t>
            </w:r>
          </w:p>
          <w:p w14:paraId="3F8A6299" w14:textId="77777777" w:rsidR="006B4238" w:rsidRPr="00102649" w:rsidRDefault="006B4238" w:rsidP="006B4238">
            <w:pPr>
              <w:jc w:val="center"/>
              <w:rPr>
                <w:szCs w:val="24"/>
              </w:rPr>
            </w:pPr>
          </w:p>
          <w:p w14:paraId="3AF55775" w14:textId="77777777" w:rsidR="006B4238" w:rsidRPr="00102649" w:rsidRDefault="006B4238" w:rsidP="006B4238">
            <w:pPr>
              <w:jc w:val="center"/>
              <w:rPr>
                <w:sz w:val="28"/>
                <w:szCs w:val="28"/>
              </w:rPr>
            </w:pPr>
            <w:r w:rsidRPr="00102649">
              <w:rPr>
                <w:sz w:val="28"/>
                <w:szCs w:val="28"/>
              </w:rPr>
              <w:t>п</w:t>
            </w:r>
          </w:p>
          <w:p w14:paraId="7128EF1B" w14:textId="77777777" w:rsidR="006B4238" w:rsidRPr="00102649" w:rsidRDefault="006B4238" w:rsidP="006B4238">
            <w:pPr>
              <w:jc w:val="center"/>
              <w:rPr>
                <w:sz w:val="16"/>
                <w:szCs w:val="16"/>
              </w:rPr>
            </w:pPr>
          </w:p>
          <w:p w14:paraId="4A69C336" w14:textId="77777777" w:rsidR="006B4238" w:rsidRPr="00102649" w:rsidRDefault="006B4238" w:rsidP="006B4238">
            <w:pPr>
              <w:jc w:val="center"/>
              <w:rPr>
                <w:szCs w:val="24"/>
              </w:rPr>
            </w:pPr>
          </w:p>
          <w:p w14:paraId="5672D7BE" w14:textId="77777777" w:rsidR="006B4238" w:rsidRPr="00102649" w:rsidRDefault="006B4238" w:rsidP="006B4238">
            <w:pPr>
              <w:jc w:val="center"/>
              <w:rPr>
                <w:szCs w:val="24"/>
              </w:rPr>
            </w:pPr>
          </w:p>
          <w:p w14:paraId="0ECB67CC" w14:textId="77777777" w:rsidR="006B4238" w:rsidRPr="00102649" w:rsidRDefault="006B4238" w:rsidP="006B4238">
            <w:pPr>
              <w:jc w:val="center"/>
              <w:rPr>
                <w:szCs w:val="24"/>
              </w:rPr>
            </w:pPr>
          </w:p>
          <w:p w14:paraId="2C59B36F" w14:textId="77777777" w:rsidR="006B4238" w:rsidRPr="00102649" w:rsidRDefault="006B4238" w:rsidP="006B4238">
            <w:pPr>
              <w:jc w:val="center"/>
              <w:rPr>
                <w:sz w:val="36"/>
                <w:szCs w:val="36"/>
              </w:rPr>
            </w:pPr>
          </w:p>
          <w:p w14:paraId="08457741" w14:textId="77777777" w:rsidR="006B4238" w:rsidRPr="00102649" w:rsidRDefault="006B4238" w:rsidP="006B4238">
            <w:pPr>
              <w:jc w:val="center"/>
              <w:rPr>
                <w:sz w:val="16"/>
                <w:szCs w:val="16"/>
              </w:rPr>
            </w:pPr>
            <w:r w:rsidRPr="00102649">
              <w:rPr>
                <w:sz w:val="28"/>
                <w:szCs w:val="28"/>
              </w:rPr>
              <w:t>л</w:t>
            </w:r>
            <w:r w:rsidRPr="00102649">
              <w:rPr>
                <w:sz w:val="16"/>
                <w:szCs w:val="16"/>
              </w:rPr>
              <w:t xml:space="preserve"> </w:t>
            </w:r>
          </w:p>
          <w:p w14:paraId="6BFCA87D" w14:textId="77777777" w:rsidR="006B4238" w:rsidRPr="00102649" w:rsidRDefault="006B4238" w:rsidP="006B4238">
            <w:pPr>
              <w:jc w:val="center"/>
              <w:rPr>
                <w:sz w:val="20"/>
              </w:rPr>
            </w:pPr>
          </w:p>
          <w:p w14:paraId="56D8C63C" w14:textId="77777777" w:rsidR="006B4238" w:rsidRPr="00102649" w:rsidRDefault="006B4238" w:rsidP="006B4238">
            <w:pPr>
              <w:jc w:val="center"/>
              <w:rPr>
                <w:sz w:val="20"/>
              </w:rPr>
            </w:pPr>
          </w:p>
          <w:p w14:paraId="5539CB54" w14:textId="77777777" w:rsidR="006B4238" w:rsidRPr="00102649" w:rsidRDefault="006B4238" w:rsidP="006B4238">
            <w:pPr>
              <w:jc w:val="center"/>
              <w:rPr>
                <w:sz w:val="28"/>
                <w:szCs w:val="28"/>
              </w:rPr>
            </w:pPr>
            <w:r w:rsidRPr="00102649">
              <w:rPr>
                <w:sz w:val="28"/>
                <w:szCs w:val="28"/>
              </w:rPr>
              <w:t>л</w:t>
            </w:r>
          </w:p>
        </w:tc>
        <w:tc>
          <w:tcPr>
            <w:tcW w:w="5677" w:type="dxa"/>
            <w:tcBorders>
              <w:top w:val="single" w:sz="4" w:space="0" w:color="auto"/>
              <w:left w:val="single" w:sz="4" w:space="0" w:color="auto"/>
              <w:bottom w:val="single" w:sz="4" w:space="0" w:color="auto"/>
              <w:right w:val="single" w:sz="4" w:space="0" w:color="auto"/>
            </w:tcBorders>
          </w:tcPr>
          <w:p w14:paraId="253A460F" w14:textId="77777777" w:rsidR="006B4238" w:rsidRPr="00102649" w:rsidRDefault="006B4238" w:rsidP="006B4238">
            <w:pPr>
              <w:jc w:val="left"/>
              <w:rPr>
                <w:color w:val="FF0000"/>
                <w:sz w:val="52"/>
              </w:rPr>
            </w:pPr>
            <w:r w:rsidRPr="00102649">
              <w:rPr>
                <w:color w:val="FF0000"/>
                <w:sz w:val="56"/>
              </w:rPr>
              <w:t>7</w:t>
            </w:r>
            <w:r w:rsidRPr="00102649">
              <w:rPr>
                <w:color w:val="FF0000"/>
                <w:spacing w:val="-20"/>
                <w:position w:val="18"/>
                <w:u w:val="single"/>
              </w:rPr>
              <w:t>00</w:t>
            </w:r>
            <w:r w:rsidRPr="00102649">
              <w:rPr>
                <w:color w:val="FF0000"/>
                <w:sz w:val="52"/>
              </w:rPr>
              <w:t xml:space="preserve"> Ранняя Литургия</w:t>
            </w:r>
          </w:p>
          <w:p w14:paraId="479E808B" w14:textId="77777777" w:rsidR="006B4238" w:rsidRPr="00102649" w:rsidRDefault="006B4238" w:rsidP="006B4238">
            <w:pPr>
              <w:spacing w:line="480" w:lineRule="exact"/>
              <w:jc w:val="left"/>
              <w:rPr>
                <w:color w:val="FF0000"/>
                <w:sz w:val="52"/>
              </w:rPr>
            </w:pPr>
            <w:r w:rsidRPr="00102649">
              <w:rPr>
                <w:color w:val="FF0000"/>
                <w:sz w:val="56"/>
              </w:rPr>
              <w:t>10</w:t>
            </w:r>
            <w:r w:rsidRPr="00102649">
              <w:rPr>
                <w:color w:val="FF0000"/>
                <w:spacing w:val="-20"/>
                <w:position w:val="18"/>
                <w:u w:val="single"/>
              </w:rPr>
              <w:t>00</w:t>
            </w:r>
            <w:r w:rsidRPr="00102649">
              <w:rPr>
                <w:color w:val="FF0000"/>
                <w:sz w:val="52"/>
              </w:rPr>
              <w:t xml:space="preserve"> Поздняя Литургия,</w:t>
            </w:r>
          </w:p>
          <w:p w14:paraId="26B63F32" w14:textId="77777777" w:rsidR="006B4238" w:rsidRPr="00102649" w:rsidRDefault="006B4238" w:rsidP="006B4238">
            <w:pPr>
              <w:spacing w:line="380" w:lineRule="exact"/>
              <w:jc w:val="left"/>
              <w:rPr>
                <w:color w:val="008000"/>
                <w:sz w:val="44"/>
                <w:szCs w:val="44"/>
              </w:rPr>
            </w:pPr>
            <w:r w:rsidRPr="00102649">
              <w:rPr>
                <w:color w:val="008000"/>
                <w:sz w:val="44"/>
                <w:szCs w:val="44"/>
              </w:rPr>
              <w:t>Вечерня с чтением</w:t>
            </w:r>
          </w:p>
          <w:p w14:paraId="38A32DD1" w14:textId="77777777" w:rsidR="006B4238" w:rsidRPr="00102649" w:rsidRDefault="006B4238" w:rsidP="006B4238">
            <w:pPr>
              <w:spacing w:line="380" w:lineRule="exact"/>
              <w:jc w:val="left"/>
              <w:rPr>
                <w:color w:val="FF0000"/>
                <w:sz w:val="52"/>
              </w:rPr>
            </w:pPr>
            <w:r w:rsidRPr="00102649">
              <w:rPr>
                <w:color w:val="008000"/>
                <w:sz w:val="44"/>
                <w:szCs w:val="44"/>
              </w:rPr>
              <w:t>коленопреклоненных молитв</w:t>
            </w:r>
          </w:p>
          <w:p w14:paraId="67217DCB" w14:textId="77777777" w:rsidR="006B4238" w:rsidRPr="00102649" w:rsidRDefault="006B4238" w:rsidP="006B4238">
            <w:pPr>
              <w:jc w:val="left"/>
              <w:rPr>
                <w:color w:val="FF0000"/>
                <w:sz w:val="10"/>
                <w:szCs w:val="10"/>
              </w:rPr>
            </w:pPr>
          </w:p>
          <w:p w14:paraId="0AE3D0E8" w14:textId="77777777" w:rsidR="006B4238" w:rsidRPr="00102649" w:rsidRDefault="006B4238" w:rsidP="006B4238">
            <w:pPr>
              <w:spacing w:line="460" w:lineRule="exact"/>
              <w:ind w:right="-113"/>
              <w:jc w:val="left"/>
              <w:rPr>
                <w:color w:val="FF0000"/>
                <w:sz w:val="52"/>
              </w:rPr>
            </w:pPr>
            <w:r w:rsidRPr="00102649">
              <w:rPr>
                <w:color w:val="FF0000"/>
                <w:sz w:val="56"/>
              </w:rPr>
              <w:t>17</w:t>
            </w:r>
            <w:r w:rsidRPr="00102649">
              <w:rPr>
                <w:color w:val="FF0000"/>
                <w:spacing w:val="-20"/>
                <w:position w:val="18"/>
                <w:u w:val="single"/>
              </w:rPr>
              <w:t>00</w:t>
            </w:r>
            <w:r w:rsidRPr="00102649">
              <w:rPr>
                <w:color w:val="FF0000"/>
                <w:sz w:val="52"/>
              </w:rPr>
              <w:t xml:space="preserve"> Акафист</w:t>
            </w:r>
          </w:p>
          <w:p w14:paraId="60D206EE" w14:textId="77777777" w:rsidR="006B4238" w:rsidRPr="00102649" w:rsidRDefault="006B4238" w:rsidP="006B4238">
            <w:pPr>
              <w:spacing w:line="340" w:lineRule="exact"/>
              <w:ind w:right="-113"/>
              <w:jc w:val="left"/>
              <w:rPr>
                <w:rFonts w:eastAsia="MS Mincho"/>
                <w:color w:val="FF0000"/>
                <w:sz w:val="38"/>
              </w:rPr>
            </w:pPr>
            <w:r w:rsidRPr="00102649">
              <w:rPr>
                <w:color w:val="FF0000"/>
                <w:sz w:val="38"/>
                <w:szCs w:val="36"/>
              </w:rPr>
              <w:t>новомученикам Церкви Русской</w:t>
            </w:r>
          </w:p>
          <w:p w14:paraId="7460D091" w14:textId="77777777" w:rsidR="006B4238" w:rsidRPr="00102649" w:rsidRDefault="006B4238" w:rsidP="006B4238">
            <w:pPr>
              <w:ind w:right="-113"/>
              <w:jc w:val="left"/>
              <w:rPr>
                <w:color w:val="008000"/>
                <w:sz w:val="52"/>
              </w:rPr>
            </w:pPr>
            <w:r w:rsidRPr="00102649">
              <w:rPr>
                <w:color w:val="008000"/>
                <w:sz w:val="56"/>
              </w:rPr>
              <w:t>18</w:t>
            </w:r>
            <w:r w:rsidRPr="00102649">
              <w:rPr>
                <w:color w:val="008000"/>
                <w:spacing w:val="-20"/>
                <w:position w:val="18"/>
                <w:u w:val="single"/>
              </w:rPr>
              <w:t>00</w:t>
            </w:r>
            <w:r w:rsidRPr="00102649">
              <w:rPr>
                <w:color w:val="008000"/>
                <w:sz w:val="52"/>
              </w:rPr>
              <w:t xml:space="preserve"> Утреня</w:t>
            </w:r>
          </w:p>
        </w:tc>
        <w:tc>
          <w:tcPr>
            <w:tcW w:w="6803" w:type="dxa"/>
            <w:gridSpan w:val="2"/>
            <w:tcBorders>
              <w:top w:val="single" w:sz="6" w:space="0" w:color="auto"/>
              <w:left w:val="nil"/>
              <w:bottom w:val="single" w:sz="6" w:space="0" w:color="auto"/>
              <w:right w:val="single" w:sz="6" w:space="0" w:color="auto"/>
            </w:tcBorders>
          </w:tcPr>
          <w:p w14:paraId="412E5166" w14:textId="77777777" w:rsidR="006B4238" w:rsidRPr="00102649" w:rsidRDefault="006B4238" w:rsidP="006B4238">
            <w:pPr>
              <w:jc w:val="center"/>
              <w:rPr>
                <w:i/>
                <w:color w:val="FF0000"/>
                <w:sz w:val="32"/>
                <w:szCs w:val="32"/>
                <w:u w:val="single"/>
              </w:rPr>
            </w:pPr>
            <w:r w:rsidRPr="00102649">
              <w:rPr>
                <w:i/>
                <w:color w:val="FF0000"/>
                <w:sz w:val="32"/>
                <w:szCs w:val="32"/>
                <w:u w:val="single"/>
              </w:rPr>
              <w:t>Неделя 8-я по Пасхе.</w:t>
            </w:r>
          </w:p>
          <w:p w14:paraId="28F5804F" w14:textId="77777777" w:rsidR="006B4238" w:rsidRPr="00102649" w:rsidRDefault="006B4238" w:rsidP="006B4238">
            <w:pPr>
              <w:jc w:val="center"/>
              <w:rPr>
                <w:i/>
                <w:color w:val="FF0000"/>
                <w:sz w:val="48"/>
                <w:szCs w:val="48"/>
              </w:rPr>
            </w:pPr>
            <w:r w:rsidRPr="00102649">
              <w:rPr>
                <w:i/>
                <w:color w:val="FF0000"/>
                <w:sz w:val="48"/>
                <w:szCs w:val="48"/>
              </w:rPr>
              <w:t>ДЕНЬ СВЯТОЙ ТРОИЦЫ. ПЯТИДЕСЯТНИЦА.</w:t>
            </w:r>
          </w:p>
          <w:p w14:paraId="6D4830C3" w14:textId="77777777" w:rsidR="006B4238" w:rsidRPr="00102649" w:rsidRDefault="006B4238" w:rsidP="006B4238">
            <w:pPr>
              <w:jc w:val="center"/>
              <w:rPr>
                <w:color w:val="FF0000"/>
                <w:sz w:val="28"/>
                <w:szCs w:val="28"/>
              </w:rPr>
            </w:pPr>
            <w:r w:rsidRPr="00102649">
              <w:rPr>
                <w:color w:val="FF0000"/>
                <w:sz w:val="20"/>
              </w:rPr>
              <w:t>Мч. Феодота Анкирского.</w:t>
            </w:r>
            <w:r w:rsidRPr="00102649">
              <w:rPr>
                <w:i/>
                <w:color w:val="FF0000"/>
                <w:sz w:val="20"/>
              </w:rPr>
              <w:t xml:space="preserve"> </w:t>
            </w:r>
            <w:r w:rsidRPr="00102649">
              <w:rPr>
                <w:color w:val="FF0000"/>
                <w:sz w:val="20"/>
              </w:rPr>
              <w:t xml:space="preserve">Прав. Павла Таганрогского. Сщмч. Маркеллина, папы Римского, и мчч. Клавдия, Кирина и Антонина. Сщмч. Маркелла, папы Римского, мчч. Сисиния и Кириака диак., Смарагда, Ларгия, Апрониана, Сатурнина, Папия и Мавра воинов и Крискентиана, мцц. Прискиллы, Лукины и Артемии царевны. Мцц. Валерии, Кириакии и Марии в Кесарии Палестинской. </w:t>
            </w:r>
            <w:r w:rsidRPr="00102649">
              <w:rPr>
                <w:i/>
                <w:color w:val="FF0000"/>
                <w:sz w:val="20"/>
              </w:rPr>
              <w:t>Собор святых Ивановской митрополии.</w:t>
            </w:r>
            <w:r w:rsidRPr="00102649">
              <w:rPr>
                <w:color w:val="FF0000"/>
                <w:sz w:val="20"/>
              </w:rPr>
              <w:t xml:space="preserve"> </w:t>
            </w:r>
            <w:r w:rsidRPr="00102649">
              <w:rPr>
                <w:color w:val="660033"/>
                <w:szCs w:val="24"/>
                <w:u w:val="single"/>
              </w:rPr>
              <w:t>Сщмчч. Андроника, архиеп. Пермского (п)</w:t>
            </w:r>
            <w:r w:rsidRPr="00102649">
              <w:rPr>
                <w:color w:val="660033"/>
                <w:szCs w:val="24"/>
              </w:rPr>
              <w:t>,</w:t>
            </w:r>
            <w:r w:rsidRPr="00102649">
              <w:rPr>
                <w:color w:val="660033"/>
                <w:sz w:val="20"/>
              </w:rPr>
              <w:t xml:space="preserve"> Александра Осетрова, Валентина Белова, Вениамина Луканина, Виктора Никифорова, Александра Махетова, Павла Аношкина, Владимира Белозерова, Игнатия Якимова, Михаила Денисова, Николая Онянова, Павла Соколова, Александра Преображенского, Николая Рождественского, Николая Конюхова пресв., Григория Смирнова диак., мчч. Афанасия Жуланова и Александра Зуева (1918); сщмч. Петра Кузнецова пресв. (1919).</w:t>
            </w:r>
          </w:p>
        </w:tc>
      </w:tr>
      <w:tr w:rsidR="006B4238" w:rsidRPr="00102649" w14:paraId="0F8DA7D5" w14:textId="77777777" w:rsidTr="008E563A">
        <w:tblPrEx>
          <w:tblCellMar>
            <w:left w:w="70" w:type="dxa"/>
            <w:right w:w="70" w:type="dxa"/>
          </w:tblCellMar>
        </w:tblPrEx>
        <w:tc>
          <w:tcPr>
            <w:tcW w:w="1020" w:type="dxa"/>
            <w:tcBorders>
              <w:top w:val="single" w:sz="6" w:space="0" w:color="auto"/>
              <w:left w:val="single" w:sz="6" w:space="0" w:color="auto"/>
              <w:bottom w:val="single" w:sz="6" w:space="0" w:color="auto"/>
            </w:tcBorders>
          </w:tcPr>
          <w:p w14:paraId="2321C8F9" w14:textId="77777777" w:rsidR="006B4238" w:rsidRPr="00102649" w:rsidRDefault="006B4238" w:rsidP="006B4238">
            <w:pPr>
              <w:jc w:val="center"/>
              <w:rPr>
                <w:sz w:val="56"/>
              </w:rPr>
            </w:pPr>
            <w:r w:rsidRPr="00102649">
              <w:rPr>
                <w:sz w:val="56"/>
              </w:rPr>
              <w:t xml:space="preserve">Пн </w:t>
            </w:r>
          </w:p>
          <w:p w14:paraId="6227CEC6" w14:textId="77777777" w:rsidR="006B4238" w:rsidRPr="00102649" w:rsidRDefault="006B4238" w:rsidP="006B4238">
            <w:pPr>
              <w:jc w:val="center"/>
              <w:rPr>
                <w:sz w:val="28"/>
                <w:szCs w:val="28"/>
                <w:u w:val="single"/>
              </w:rPr>
            </w:pPr>
            <w:r w:rsidRPr="00102649">
              <w:rPr>
                <w:sz w:val="28"/>
                <w:szCs w:val="28"/>
                <w:u w:val="single"/>
              </w:rPr>
              <w:t>8</w:t>
            </w:r>
          </w:p>
          <w:p w14:paraId="2C34655C" w14:textId="77777777" w:rsidR="006B4238" w:rsidRPr="00102649" w:rsidRDefault="006B4238" w:rsidP="006B4238">
            <w:pPr>
              <w:spacing w:line="500" w:lineRule="exact"/>
              <w:jc w:val="center"/>
              <w:rPr>
                <w:sz w:val="56"/>
              </w:rPr>
            </w:pPr>
            <w:r w:rsidRPr="00102649">
              <w:rPr>
                <w:sz w:val="56"/>
              </w:rPr>
              <w:t>21</w:t>
            </w:r>
          </w:p>
        </w:tc>
        <w:tc>
          <w:tcPr>
            <w:tcW w:w="780" w:type="dxa"/>
            <w:tcBorders>
              <w:top w:val="single" w:sz="6" w:space="0" w:color="auto"/>
              <w:left w:val="single" w:sz="6" w:space="0" w:color="auto"/>
              <w:bottom w:val="single" w:sz="6" w:space="0" w:color="auto"/>
            </w:tcBorders>
            <w:shd w:val="clear" w:color="auto" w:fill="CCFFFF"/>
          </w:tcPr>
          <w:p w14:paraId="712155AF" w14:textId="77777777" w:rsidR="006B4238" w:rsidRPr="00102649" w:rsidRDefault="006B4238" w:rsidP="006B4238">
            <w:pPr>
              <w:jc w:val="center"/>
              <w:rPr>
                <w:sz w:val="16"/>
                <w:szCs w:val="16"/>
              </w:rPr>
            </w:pPr>
          </w:p>
          <w:p w14:paraId="26E0FD8E" w14:textId="77777777" w:rsidR="006B4238" w:rsidRPr="00102649" w:rsidRDefault="006B4238" w:rsidP="006B4238">
            <w:pPr>
              <w:jc w:val="center"/>
              <w:rPr>
                <w:szCs w:val="24"/>
              </w:rPr>
            </w:pPr>
            <w:r w:rsidRPr="00102649">
              <w:rPr>
                <w:szCs w:val="24"/>
              </w:rPr>
              <w:t>п.Г</w:t>
            </w:r>
          </w:p>
          <w:p w14:paraId="206C087B" w14:textId="77777777" w:rsidR="006B4238" w:rsidRPr="00102649" w:rsidRDefault="006B4238" w:rsidP="006B4238">
            <w:pPr>
              <w:jc w:val="center"/>
              <w:rPr>
                <w:rFonts w:eastAsia="Batang"/>
                <w:szCs w:val="24"/>
              </w:rPr>
            </w:pPr>
          </w:p>
        </w:tc>
        <w:tc>
          <w:tcPr>
            <w:tcW w:w="840" w:type="dxa"/>
            <w:tcBorders>
              <w:top w:val="single" w:sz="6" w:space="0" w:color="auto"/>
              <w:left w:val="single" w:sz="6" w:space="0" w:color="auto"/>
              <w:bottom w:val="single" w:sz="6" w:space="0" w:color="auto"/>
            </w:tcBorders>
            <w:shd w:val="clear" w:color="auto" w:fill="FFFF99"/>
          </w:tcPr>
          <w:p w14:paraId="6B8E0CA1" w14:textId="77777777" w:rsidR="006B4238" w:rsidRPr="00102649" w:rsidRDefault="006B4238" w:rsidP="006B4238">
            <w:pPr>
              <w:jc w:val="center"/>
              <w:rPr>
                <w:sz w:val="16"/>
                <w:szCs w:val="16"/>
              </w:rPr>
            </w:pPr>
          </w:p>
          <w:p w14:paraId="4387744C" w14:textId="77777777" w:rsidR="006B4238" w:rsidRPr="00102649" w:rsidRDefault="006B4238" w:rsidP="006B4238">
            <w:pPr>
              <w:jc w:val="center"/>
              <w:rPr>
                <w:szCs w:val="24"/>
              </w:rPr>
            </w:pPr>
            <w:r w:rsidRPr="00102649">
              <w:rPr>
                <w:szCs w:val="24"/>
              </w:rPr>
              <w:t>п.Г</w:t>
            </w:r>
          </w:p>
          <w:p w14:paraId="3E857288" w14:textId="77777777" w:rsidR="006B4238" w:rsidRPr="00102649" w:rsidRDefault="006B4238" w:rsidP="006B4238">
            <w:pPr>
              <w:jc w:val="center"/>
              <w:rPr>
                <w:sz w:val="32"/>
                <w:szCs w:val="32"/>
              </w:rPr>
            </w:pPr>
          </w:p>
          <w:p w14:paraId="2087ACF7" w14:textId="77777777" w:rsidR="006B4238" w:rsidRPr="00102649" w:rsidRDefault="006B4238" w:rsidP="006B4238">
            <w:pPr>
              <w:jc w:val="center"/>
              <w:rPr>
                <w:sz w:val="40"/>
                <w:szCs w:val="40"/>
              </w:rPr>
            </w:pPr>
          </w:p>
          <w:p w14:paraId="1003463E" w14:textId="77777777" w:rsidR="006B4238" w:rsidRPr="00102649" w:rsidRDefault="00102C5C" w:rsidP="006B4238">
            <w:pPr>
              <w:jc w:val="center"/>
              <w:rPr>
                <w:sz w:val="32"/>
                <w:szCs w:val="32"/>
              </w:rPr>
            </w:pPr>
            <w:r w:rsidRPr="00102649">
              <w:rPr>
                <w:szCs w:val="24"/>
              </w:rPr>
              <w:t>п.Г</w:t>
            </w:r>
            <w:r w:rsidR="006B4238" w:rsidRPr="00102649">
              <w:rPr>
                <w:sz w:val="32"/>
                <w:szCs w:val="32"/>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FED2DB"/>
          </w:tcPr>
          <w:p w14:paraId="68AA6913" w14:textId="77777777" w:rsidR="006B4238" w:rsidRPr="00102649" w:rsidRDefault="006B4238" w:rsidP="006B4238">
            <w:pPr>
              <w:jc w:val="center"/>
              <w:rPr>
                <w:sz w:val="16"/>
                <w:szCs w:val="16"/>
              </w:rPr>
            </w:pPr>
          </w:p>
          <w:p w14:paraId="6C8DF2B7" w14:textId="77777777" w:rsidR="006B4238" w:rsidRPr="00102649" w:rsidRDefault="006B4238" w:rsidP="00102C5C">
            <w:pPr>
              <w:jc w:val="center"/>
              <w:rPr>
                <w:szCs w:val="24"/>
              </w:rPr>
            </w:pPr>
          </w:p>
        </w:tc>
        <w:tc>
          <w:tcPr>
            <w:tcW w:w="600" w:type="dxa"/>
            <w:tcBorders>
              <w:top w:val="single" w:sz="4" w:space="0" w:color="auto"/>
              <w:left w:val="single" w:sz="4" w:space="0" w:color="auto"/>
              <w:bottom w:val="single" w:sz="4" w:space="0" w:color="auto"/>
            </w:tcBorders>
          </w:tcPr>
          <w:p w14:paraId="1CA53724" w14:textId="77777777" w:rsidR="006B4238" w:rsidRPr="00102649" w:rsidRDefault="006B4238" w:rsidP="006B4238">
            <w:pPr>
              <w:jc w:val="center"/>
              <w:rPr>
                <w:sz w:val="12"/>
                <w:szCs w:val="16"/>
              </w:rPr>
            </w:pPr>
          </w:p>
          <w:p w14:paraId="09411FD9" w14:textId="77777777" w:rsidR="006B4238" w:rsidRPr="00102649" w:rsidRDefault="006B4238" w:rsidP="006B4238">
            <w:pPr>
              <w:jc w:val="center"/>
              <w:rPr>
                <w:rFonts w:eastAsia="MS Mincho"/>
                <w:sz w:val="18"/>
                <w:szCs w:val="18"/>
              </w:rPr>
            </w:pPr>
            <w:r w:rsidRPr="00102649">
              <w:rPr>
                <w:sz w:val="28"/>
                <w:szCs w:val="28"/>
              </w:rPr>
              <w:t>виз</w:t>
            </w:r>
          </w:p>
          <w:p w14:paraId="226F6B0D" w14:textId="77777777" w:rsidR="006B4238" w:rsidRPr="00102649" w:rsidRDefault="006B4238" w:rsidP="006B4238">
            <w:pPr>
              <w:jc w:val="center"/>
              <w:rPr>
                <w:rFonts w:eastAsia="MS Mincho"/>
                <w:sz w:val="18"/>
                <w:szCs w:val="18"/>
              </w:rPr>
            </w:pPr>
          </w:p>
          <w:p w14:paraId="276A9370" w14:textId="77777777" w:rsidR="006B4238" w:rsidRPr="00102649" w:rsidRDefault="006B4238" w:rsidP="006B4238">
            <w:pPr>
              <w:jc w:val="center"/>
              <w:rPr>
                <w:rFonts w:eastAsia="MS Mincho"/>
                <w:sz w:val="20"/>
              </w:rPr>
            </w:pPr>
          </w:p>
          <w:p w14:paraId="3EA6EEA1" w14:textId="77777777" w:rsidR="006B4238" w:rsidRPr="00102649" w:rsidRDefault="006B4238" w:rsidP="006B4238">
            <w:pPr>
              <w:jc w:val="center"/>
              <w:rPr>
                <w:rFonts w:eastAsia="MS Mincho"/>
                <w:sz w:val="32"/>
                <w:szCs w:val="32"/>
              </w:rPr>
            </w:pPr>
          </w:p>
          <w:p w14:paraId="251D6025" w14:textId="77777777" w:rsidR="006B4238" w:rsidRPr="00102649" w:rsidRDefault="006B4238" w:rsidP="006B4238">
            <w:pPr>
              <w:jc w:val="center"/>
              <w:rPr>
                <w:rFonts w:eastAsia="MS Mincho"/>
                <w:sz w:val="18"/>
                <w:szCs w:val="18"/>
              </w:rPr>
            </w:pPr>
            <w:r w:rsidRPr="00102649">
              <w:rPr>
                <w:sz w:val="28"/>
                <w:szCs w:val="28"/>
              </w:rPr>
              <w:t>виз</w:t>
            </w:r>
          </w:p>
          <w:p w14:paraId="72FE341E" w14:textId="77777777" w:rsidR="006B4238" w:rsidRPr="00102649" w:rsidRDefault="006B4238" w:rsidP="006B4238">
            <w:pPr>
              <w:jc w:val="center"/>
              <w:rPr>
                <w:rFonts w:eastAsia="MS Mincho"/>
                <w:sz w:val="18"/>
                <w:szCs w:val="18"/>
              </w:rPr>
            </w:pPr>
          </w:p>
        </w:tc>
        <w:tc>
          <w:tcPr>
            <w:tcW w:w="5677" w:type="dxa"/>
            <w:tcBorders>
              <w:top w:val="single" w:sz="4" w:space="0" w:color="auto"/>
              <w:left w:val="single" w:sz="4" w:space="0" w:color="auto"/>
              <w:bottom w:val="single" w:sz="4" w:space="0" w:color="auto"/>
              <w:right w:val="single" w:sz="4" w:space="0" w:color="auto"/>
            </w:tcBorders>
          </w:tcPr>
          <w:p w14:paraId="1D226A72" w14:textId="77777777" w:rsidR="006B4238" w:rsidRPr="00102649" w:rsidRDefault="006B4238" w:rsidP="006B4238">
            <w:pPr>
              <w:jc w:val="left"/>
              <w:rPr>
                <w:color w:val="008000"/>
                <w:sz w:val="52"/>
              </w:rPr>
            </w:pPr>
            <w:r w:rsidRPr="00102649">
              <w:rPr>
                <w:color w:val="008000"/>
                <w:sz w:val="56"/>
              </w:rPr>
              <w:t>8</w:t>
            </w:r>
            <w:r w:rsidRPr="00102649">
              <w:rPr>
                <w:color w:val="008000"/>
                <w:spacing w:val="-20"/>
                <w:position w:val="18"/>
                <w:u w:val="single"/>
              </w:rPr>
              <w:t>00</w:t>
            </w:r>
            <w:r w:rsidRPr="00102649">
              <w:rPr>
                <w:color w:val="008000"/>
                <w:sz w:val="52"/>
              </w:rPr>
              <w:t xml:space="preserve">  Литургия</w:t>
            </w:r>
          </w:p>
          <w:p w14:paraId="4C5A6185" w14:textId="77777777" w:rsidR="006B4238" w:rsidRPr="00102649" w:rsidRDefault="006B4238" w:rsidP="006B4238">
            <w:pPr>
              <w:spacing w:line="320" w:lineRule="exact"/>
              <w:jc w:val="left"/>
              <w:rPr>
                <w:color w:val="008000"/>
                <w:sz w:val="52"/>
              </w:rPr>
            </w:pPr>
            <w:r w:rsidRPr="00102649">
              <w:rPr>
                <w:i/>
                <w:color w:val="008000"/>
                <w:sz w:val="44"/>
                <w:szCs w:val="44"/>
              </w:rPr>
              <w:t>(</w:t>
            </w:r>
            <w:r w:rsidRPr="00102649">
              <w:rPr>
                <w:i/>
                <w:color w:val="008000"/>
                <w:sz w:val="38"/>
                <w:szCs w:val="38"/>
              </w:rPr>
              <w:t>византийским роспевом)</w:t>
            </w:r>
            <w:r w:rsidRPr="00102649">
              <w:rPr>
                <w:color w:val="008000"/>
                <w:sz w:val="52"/>
              </w:rPr>
              <w:t xml:space="preserve"> </w:t>
            </w:r>
          </w:p>
          <w:p w14:paraId="425BF772" w14:textId="77777777" w:rsidR="006B4238" w:rsidRPr="00102649" w:rsidRDefault="006B4238" w:rsidP="006B4238">
            <w:pPr>
              <w:jc w:val="left"/>
              <w:rPr>
                <w:sz w:val="52"/>
              </w:rPr>
            </w:pPr>
            <w:r w:rsidRPr="00102649">
              <w:rPr>
                <w:sz w:val="56"/>
              </w:rPr>
              <w:t>18</w:t>
            </w:r>
            <w:r w:rsidRPr="00102649">
              <w:rPr>
                <w:spacing w:val="-20"/>
                <w:position w:val="18"/>
                <w:u w:val="single"/>
              </w:rPr>
              <w:t>00</w:t>
            </w:r>
            <w:r w:rsidRPr="00102649">
              <w:rPr>
                <w:sz w:val="52"/>
              </w:rPr>
              <w:t xml:space="preserve"> Вечерня, Утреня </w:t>
            </w:r>
          </w:p>
          <w:p w14:paraId="5D3098DE" w14:textId="77777777" w:rsidR="006B4238" w:rsidRPr="00102649" w:rsidRDefault="006B4238" w:rsidP="006B4238">
            <w:pPr>
              <w:spacing w:line="320" w:lineRule="exact"/>
              <w:jc w:val="left"/>
              <w:rPr>
                <w:i/>
                <w:sz w:val="38"/>
                <w:szCs w:val="38"/>
              </w:rPr>
            </w:pPr>
            <w:r w:rsidRPr="00102649">
              <w:rPr>
                <w:i/>
                <w:sz w:val="44"/>
                <w:szCs w:val="44"/>
              </w:rPr>
              <w:t>(</w:t>
            </w:r>
            <w:r w:rsidRPr="00102649">
              <w:rPr>
                <w:i/>
                <w:sz w:val="38"/>
                <w:szCs w:val="38"/>
              </w:rPr>
              <w:t>византийским роспевом)</w:t>
            </w:r>
          </w:p>
        </w:tc>
        <w:tc>
          <w:tcPr>
            <w:tcW w:w="6803" w:type="dxa"/>
            <w:gridSpan w:val="2"/>
            <w:tcBorders>
              <w:top w:val="single" w:sz="6" w:space="0" w:color="auto"/>
              <w:left w:val="nil"/>
              <w:bottom w:val="single" w:sz="6" w:space="0" w:color="auto"/>
              <w:right w:val="single" w:sz="6" w:space="0" w:color="auto"/>
            </w:tcBorders>
          </w:tcPr>
          <w:p w14:paraId="2C656F4A" w14:textId="77777777" w:rsidR="006B4238" w:rsidRPr="00102649" w:rsidRDefault="006B4238" w:rsidP="006B4238">
            <w:pPr>
              <w:pStyle w:val="a3"/>
              <w:suppressAutoHyphens/>
              <w:jc w:val="center"/>
              <w:rPr>
                <w:rFonts w:ascii="Times New Roman" w:hAnsi="Times New Roman"/>
                <w:i/>
                <w:color w:val="008000"/>
                <w:sz w:val="44"/>
                <w:szCs w:val="44"/>
              </w:rPr>
            </w:pPr>
            <w:r w:rsidRPr="00102649">
              <w:rPr>
                <w:rFonts w:ascii="Times New Roman" w:hAnsi="Times New Roman"/>
                <w:i/>
                <w:color w:val="008000"/>
                <w:sz w:val="44"/>
                <w:szCs w:val="44"/>
              </w:rPr>
              <w:t>ДЕНЬ СВЯТОГО ДУХА</w:t>
            </w:r>
          </w:p>
          <w:p w14:paraId="4A6B4046" w14:textId="77777777" w:rsidR="006B4238" w:rsidRPr="00102649" w:rsidRDefault="006B4238" w:rsidP="006B4238">
            <w:pPr>
              <w:jc w:val="left"/>
              <w:rPr>
                <w:color w:val="0000FF"/>
                <w:szCs w:val="24"/>
              </w:rPr>
            </w:pPr>
            <w:r w:rsidRPr="00102649">
              <w:rPr>
                <w:szCs w:val="24"/>
              </w:rPr>
              <w:t xml:space="preserve">Вмч. Феодора Стратилата. Свт. Феодора, еп. Суздальского. Обретение мощей блгвв. кнн. Василия и Константина Ярославских. Прп. Ефрема, патриарха Антиохийского. Прп. Зосимы Финикийского. </w:t>
            </w:r>
            <w:r w:rsidRPr="00102649">
              <w:rPr>
                <w:i/>
                <w:szCs w:val="24"/>
              </w:rPr>
              <w:t>Тупичевской, Кипрской, Ярославской и Урюпинской икон Божией Матери.</w:t>
            </w:r>
          </w:p>
        </w:tc>
      </w:tr>
      <w:tr w:rsidR="006B4238" w:rsidRPr="00102649" w14:paraId="57388664" w14:textId="77777777" w:rsidTr="008E563A">
        <w:tblPrEx>
          <w:tblCellMar>
            <w:left w:w="70" w:type="dxa"/>
            <w:right w:w="70" w:type="dxa"/>
          </w:tblCellMar>
        </w:tblPrEx>
        <w:trPr>
          <w:trHeight w:val="1402"/>
        </w:trPr>
        <w:tc>
          <w:tcPr>
            <w:tcW w:w="1020" w:type="dxa"/>
            <w:tcBorders>
              <w:top w:val="single" w:sz="6" w:space="0" w:color="auto"/>
              <w:left w:val="single" w:sz="6" w:space="0" w:color="auto"/>
              <w:bottom w:val="single" w:sz="6" w:space="0" w:color="auto"/>
              <w:right w:val="single" w:sz="6" w:space="0" w:color="auto"/>
            </w:tcBorders>
          </w:tcPr>
          <w:p w14:paraId="486C4728" w14:textId="77777777" w:rsidR="006B4238" w:rsidRPr="00102649" w:rsidRDefault="006B4238" w:rsidP="006B4238">
            <w:pPr>
              <w:jc w:val="center"/>
              <w:rPr>
                <w:sz w:val="56"/>
              </w:rPr>
            </w:pPr>
            <w:r w:rsidRPr="00102649">
              <w:rPr>
                <w:sz w:val="56"/>
              </w:rPr>
              <w:t xml:space="preserve">Вт </w:t>
            </w:r>
          </w:p>
          <w:p w14:paraId="7CF2ACE2" w14:textId="77777777" w:rsidR="006B4238" w:rsidRPr="00102649" w:rsidRDefault="006B4238" w:rsidP="006B4238">
            <w:pPr>
              <w:jc w:val="center"/>
              <w:rPr>
                <w:sz w:val="28"/>
                <w:szCs w:val="28"/>
                <w:u w:val="single"/>
              </w:rPr>
            </w:pPr>
            <w:r w:rsidRPr="00102649">
              <w:rPr>
                <w:sz w:val="28"/>
                <w:szCs w:val="28"/>
                <w:u w:val="single"/>
              </w:rPr>
              <w:t>9</w:t>
            </w:r>
          </w:p>
          <w:p w14:paraId="04DF54C3" w14:textId="77777777" w:rsidR="006B4238" w:rsidRPr="00102649" w:rsidRDefault="006B4238" w:rsidP="006B4238">
            <w:pPr>
              <w:spacing w:line="500" w:lineRule="exact"/>
              <w:jc w:val="center"/>
              <w:rPr>
                <w:sz w:val="56"/>
              </w:rPr>
            </w:pPr>
            <w:r w:rsidRPr="00102649">
              <w:rPr>
                <w:sz w:val="56"/>
              </w:rPr>
              <w:t>22</w:t>
            </w:r>
          </w:p>
        </w:tc>
        <w:tc>
          <w:tcPr>
            <w:tcW w:w="780" w:type="dxa"/>
            <w:tcBorders>
              <w:top w:val="single" w:sz="6" w:space="0" w:color="auto"/>
              <w:left w:val="single" w:sz="6" w:space="0" w:color="auto"/>
              <w:bottom w:val="single" w:sz="6" w:space="0" w:color="auto"/>
              <w:right w:val="single" w:sz="6" w:space="0" w:color="auto"/>
            </w:tcBorders>
            <w:shd w:val="clear" w:color="auto" w:fill="CCFFFF"/>
          </w:tcPr>
          <w:p w14:paraId="06C37DA8" w14:textId="77777777" w:rsidR="006B4238" w:rsidRPr="00102649" w:rsidRDefault="006B4238" w:rsidP="006B4238">
            <w:pPr>
              <w:snapToGrid w:val="0"/>
              <w:jc w:val="center"/>
              <w:rPr>
                <w:sz w:val="48"/>
                <w:szCs w:val="48"/>
                <w:lang w:val="en-US"/>
              </w:rPr>
            </w:pPr>
          </w:p>
          <w:p w14:paraId="14B84E15" w14:textId="77777777" w:rsidR="006B4238" w:rsidRPr="00102649" w:rsidRDefault="006B4238" w:rsidP="006B4238">
            <w:pPr>
              <w:jc w:val="center"/>
            </w:pPr>
            <w:r w:rsidRPr="00102649">
              <w:rPr>
                <w:szCs w:val="24"/>
              </w:rPr>
              <w:t>и.</w:t>
            </w:r>
            <w:r w:rsidR="003B452B" w:rsidRPr="00102649">
              <w:rPr>
                <w:szCs w:val="24"/>
              </w:rPr>
              <w:t>И</w:t>
            </w:r>
          </w:p>
          <w:p w14:paraId="7D982A02" w14:textId="77777777" w:rsidR="006B4238" w:rsidRPr="00102649" w:rsidRDefault="006B4238" w:rsidP="006B4238">
            <w:pPr>
              <w:jc w:val="center"/>
              <w:rPr>
                <w:rFonts w:eastAsia="Batang;Arial Unicode MS"/>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99"/>
          </w:tcPr>
          <w:p w14:paraId="51907946" w14:textId="77777777" w:rsidR="006B4238" w:rsidRPr="00102649" w:rsidRDefault="006B4238" w:rsidP="006B4238">
            <w:pPr>
              <w:jc w:val="center"/>
              <w:rPr>
                <w:sz w:val="48"/>
                <w:szCs w:val="48"/>
              </w:rPr>
            </w:pPr>
          </w:p>
          <w:p w14:paraId="2E8957A9" w14:textId="77777777" w:rsidR="006B4238" w:rsidRPr="00102649" w:rsidRDefault="006B4238" w:rsidP="006B4238">
            <w:pPr>
              <w:jc w:val="center"/>
            </w:pPr>
            <w:r w:rsidRPr="00102649">
              <w:rPr>
                <w:szCs w:val="24"/>
              </w:rPr>
              <w:t>и</w:t>
            </w:r>
            <w:r w:rsidR="003B452B" w:rsidRPr="00102649">
              <w:rPr>
                <w:szCs w:val="24"/>
              </w:rPr>
              <w:t>.И</w:t>
            </w:r>
          </w:p>
          <w:p w14:paraId="65F4B114" w14:textId="77777777" w:rsidR="006B4238" w:rsidRPr="00102649" w:rsidRDefault="006B4238" w:rsidP="006B4238">
            <w:pPr>
              <w:jc w:val="center"/>
              <w:rPr>
                <w:sz w:val="28"/>
                <w:szCs w:val="28"/>
              </w:rPr>
            </w:pPr>
            <w:r w:rsidRPr="00102649">
              <w:rPr>
                <w:rFonts w:eastAsia="Izhitza"/>
                <w:sz w:val="32"/>
                <w:szCs w:val="32"/>
              </w:rPr>
              <w:t xml:space="preserve"> </w:t>
            </w:r>
          </w:p>
          <w:p w14:paraId="773A3F6D" w14:textId="77777777" w:rsidR="006B4238" w:rsidRPr="00102649" w:rsidRDefault="006B4238" w:rsidP="006B4238">
            <w:pPr>
              <w:jc w:val="center"/>
            </w:pPr>
            <w:r w:rsidRPr="00102649">
              <w:rPr>
                <w:szCs w:val="24"/>
              </w:rPr>
              <w:t>и.</w:t>
            </w:r>
            <w:r w:rsidR="003B452B" w:rsidRPr="00102649">
              <w:rPr>
                <w:szCs w:val="24"/>
              </w:rPr>
              <w:t>И</w:t>
            </w:r>
          </w:p>
        </w:tc>
        <w:tc>
          <w:tcPr>
            <w:tcW w:w="840" w:type="dxa"/>
            <w:tcBorders>
              <w:top w:val="single" w:sz="6" w:space="0" w:color="auto"/>
              <w:left w:val="single" w:sz="6" w:space="0" w:color="auto"/>
              <w:right w:val="single" w:sz="6" w:space="0" w:color="auto"/>
            </w:tcBorders>
            <w:shd w:val="clear" w:color="auto" w:fill="FED2DB"/>
          </w:tcPr>
          <w:p w14:paraId="10A03FC6" w14:textId="77777777" w:rsidR="006B4238" w:rsidRPr="00102649" w:rsidRDefault="006B4238" w:rsidP="006B4238">
            <w:pPr>
              <w:jc w:val="center"/>
              <w:rPr>
                <w:sz w:val="48"/>
                <w:szCs w:val="48"/>
              </w:rPr>
            </w:pPr>
          </w:p>
          <w:p w14:paraId="6EBB361D" w14:textId="77777777" w:rsidR="006B4238" w:rsidRPr="00102649" w:rsidRDefault="006B4238" w:rsidP="006B4238">
            <w:pPr>
              <w:jc w:val="center"/>
              <w:rPr>
                <w:szCs w:val="24"/>
              </w:rPr>
            </w:pPr>
          </w:p>
          <w:p w14:paraId="1F17F6AA" w14:textId="77777777" w:rsidR="006B4238" w:rsidRPr="00102649" w:rsidRDefault="006B4238" w:rsidP="006B4238">
            <w:pPr>
              <w:rPr>
                <w:szCs w:val="24"/>
              </w:rPr>
            </w:pPr>
          </w:p>
        </w:tc>
        <w:tc>
          <w:tcPr>
            <w:tcW w:w="600" w:type="dxa"/>
            <w:tcBorders>
              <w:top w:val="single" w:sz="6" w:space="0" w:color="auto"/>
              <w:left w:val="single" w:sz="6" w:space="0" w:color="auto"/>
              <w:right w:val="single" w:sz="6" w:space="0" w:color="auto"/>
            </w:tcBorders>
          </w:tcPr>
          <w:p w14:paraId="755EA29C" w14:textId="77777777" w:rsidR="006B4238" w:rsidRPr="00102649" w:rsidRDefault="006B4238" w:rsidP="006B4238">
            <w:pPr>
              <w:jc w:val="center"/>
              <w:rPr>
                <w:sz w:val="48"/>
                <w:szCs w:val="48"/>
              </w:rPr>
            </w:pPr>
          </w:p>
          <w:p w14:paraId="4A91261E" w14:textId="77777777" w:rsidR="006B4238" w:rsidRPr="00102649" w:rsidRDefault="006B4238" w:rsidP="006B4238">
            <w:pPr>
              <w:jc w:val="center"/>
              <w:rPr>
                <w:rFonts w:eastAsia="MS Mincho;MS Gothic"/>
                <w:sz w:val="16"/>
                <w:szCs w:val="16"/>
              </w:rPr>
            </w:pPr>
            <w:r w:rsidRPr="00102649">
              <w:rPr>
                <w:rFonts w:eastAsia="MS Mincho;MS Gothic"/>
                <w:sz w:val="28"/>
                <w:szCs w:val="28"/>
              </w:rPr>
              <w:t>л</w:t>
            </w:r>
            <w:r w:rsidRPr="00102649">
              <w:rPr>
                <w:rFonts w:eastAsia="MS Mincho;MS Gothic"/>
                <w:sz w:val="16"/>
                <w:szCs w:val="16"/>
              </w:rPr>
              <w:t xml:space="preserve"> </w:t>
            </w:r>
          </w:p>
          <w:p w14:paraId="3D703905" w14:textId="77777777" w:rsidR="006B4238" w:rsidRPr="00102649" w:rsidRDefault="006B4238" w:rsidP="006B4238">
            <w:pPr>
              <w:jc w:val="center"/>
              <w:rPr>
                <w:rFonts w:eastAsia="MS Mincho;MS Gothic"/>
                <w:sz w:val="20"/>
                <w:szCs w:val="28"/>
              </w:rPr>
            </w:pPr>
          </w:p>
          <w:p w14:paraId="154852C8" w14:textId="77777777" w:rsidR="006B4238" w:rsidRPr="00102649" w:rsidRDefault="006B4238" w:rsidP="006B4238">
            <w:pPr>
              <w:jc w:val="center"/>
              <w:rPr>
                <w:rFonts w:eastAsia="MS Mincho;MS Gothic"/>
                <w:sz w:val="28"/>
                <w:szCs w:val="28"/>
              </w:rPr>
            </w:pPr>
            <w:r w:rsidRPr="00102649">
              <w:rPr>
                <w:rFonts w:eastAsia="MS Mincho;MS Gothic"/>
                <w:sz w:val="28"/>
                <w:szCs w:val="28"/>
              </w:rPr>
              <w:t>л</w:t>
            </w:r>
          </w:p>
        </w:tc>
        <w:tc>
          <w:tcPr>
            <w:tcW w:w="5677" w:type="dxa"/>
            <w:tcBorders>
              <w:top w:val="single" w:sz="6" w:space="0" w:color="auto"/>
              <w:left w:val="single" w:sz="6" w:space="0" w:color="auto"/>
              <w:right w:val="single" w:sz="6" w:space="0" w:color="auto"/>
            </w:tcBorders>
          </w:tcPr>
          <w:p w14:paraId="129C6D98" w14:textId="77777777" w:rsidR="006B4238" w:rsidRPr="00102649" w:rsidRDefault="006B4238" w:rsidP="006B4238">
            <w:pPr>
              <w:ind w:right="-170"/>
              <w:jc w:val="left"/>
              <w:rPr>
                <w:sz w:val="56"/>
              </w:rPr>
            </w:pPr>
            <w:r w:rsidRPr="00102649">
              <w:rPr>
                <w:sz w:val="44"/>
                <w:szCs w:val="44"/>
              </w:rPr>
              <w:t>6</w:t>
            </w:r>
            <w:r w:rsidRPr="00102649">
              <w:rPr>
                <w:spacing w:val="-20"/>
                <w:position w:val="18"/>
                <w:u w:val="single"/>
              </w:rPr>
              <w:t>00</w:t>
            </w:r>
            <w:r w:rsidRPr="00102649">
              <w:rPr>
                <w:sz w:val="52"/>
              </w:rPr>
              <w:t xml:space="preserve"> </w:t>
            </w:r>
            <w:r w:rsidRPr="00102649">
              <w:rPr>
                <w:sz w:val="38"/>
                <w:szCs w:val="38"/>
              </w:rPr>
              <w:t>Ранняя Литургия</w:t>
            </w:r>
          </w:p>
          <w:p w14:paraId="162516C5" w14:textId="77777777" w:rsidR="006B4238" w:rsidRPr="00102649" w:rsidRDefault="006B4238" w:rsidP="006B4238">
            <w:pPr>
              <w:spacing w:line="480" w:lineRule="exact"/>
              <w:ind w:right="-170"/>
              <w:jc w:val="left"/>
            </w:pPr>
            <w:r w:rsidRPr="00102649">
              <w:rPr>
                <w:sz w:val="56"/>
              </w:rPr>
              <w:t>8</w:t>
            </w:r>
            <w:r w:rsidRPr="00102649">
              <w:rPr>
                <w:spacing w:val="-20"/>
                <w:position w:val="18"/>
                <w:u w:val="single"/>
              </w:rPr>
              <w:t>00</w:t>
            </w:r>
            <w:r w:rsidRPr="00102649">
              <w:rPr>
                <w:sz w:val="52"/>
              </w:rPr>
              <w:t xml:space="preserve"> Поздняя Литургия</w:t>
            </w:r>
            <w:r w:rsidRPr="00102649">
              <w:rPr>
                <w:sz w:val="38"/>
                <w:szCs w:val="38"/>
              </w:rPr>
              <w:t xml:space="preserve"> </w:t>
            </w:r>
          </w:p>
          <w:p w14:paraId="27E74009" w14:textId="77777777" w:rsidR="006B4238" w:rsidRPr="00102649" w:rsidRDefault="006B4238" w:rsidP="006B4238">
            <w:pPr>
              <w:jc w:val="left"/>
            </w:pPr>
            <w:r w:rsidRPr="00102649">
              <w:rPr>
                <w:sz w:val="56"/>
              </w:rPr>
              <w:t>18</w:t>
            </w:r>
            <w:r w:rsidRPr="00102649">
              <w:rPr>
                <w:spacing w:val="-20"/>
                <w:position w:val="18"/>
                <w:u w:val="single"/>
              </w:rPr>
              <w:t>00</w:t>
            </w:r>
            <w:r w:rsidRPr="00102649">
              <w:rPr>
                <w:sz w:val="52"/>
              </w:rPr>
              <w:t xml:space="preserve"> Вечерня, Утреня </w:t>
            </w:r>
          </w:p>
        </w:tc>
        <w:tc>
          <w:tcPr>
            <w:tcW w:w="6803"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6D906325" w14:textId="77777777" w:rsidR="006B4238" w:rsidRPr="00102649" w:rsidRDefault="006B4238" w:rsidP="006B4238">
            <w:pPr>
              <w:jc w:val="left"/>
              <w:rPr>
                <w:color w:val="0000FF"/>
                <w:szCs w:val="24"/>
              </w:rPr>
            </w:pPr>
            <w:r w:rsidRPr="00102649">
              <w:rPr>
                <w:szCs w:val="24"/>
              </w:rPr>
              <w:t xml:space="preserve">Свт. Кирилла, архиеп. Александрийского. </w:t>
            </w:r>
            <w:r w:rsidRPr="00102649">
              <w:rPr>
                <w:i/>
                <w:szCs w:val="24"/>
              </w:rPr>
              <w:t xml:space="preserve">Прп. Кирилла, игумена Белоезерского. </w:t>
            </w:r>
            <w:r w:rsidRPr="00102649">
              <w:rPr>
                <w:color w:val="660033"/>
                <w:szCs w:val="24"/>
                <w:u w:val="single"/>
              </w:rPr>
              <w:t>Прав. Алексия Московского (п)</w:t>
            </w:r>
            <w:r w:rsidRPr="00102649">
              <w:rPr>
                <w:color w:val="660033"/>
                <w:szCs w:val="24"/>
              </w:rPr>
              <w:t>.</w:t>
            </w:r>
            <w:r w:rsidRPr="00102649">
              <w:rPr>
                <w:szCs w:val="24"/>
              </w:rPr>
              <w:t xml:space="preserve"> Прп. Александра, игумена Куштского. Мцц. Феклы, Марфы и Марии в Персии. </w:t>
            </w:r>
            <w:r w:rsidRPr="00102649">
              <w:rPr>
                <w:color w:val="660033"/>
                <w:szCs w:val="24"/>
              </w:rPr>
              <w:t>Обретение мощей прп. Рафаила (Шейченко) исп. (2005).</w:t>
            </w:r>
          </w:p>
        </w:tc>
      </w:tr>
      <w:tr w:rsidR="006B4238" w:rsidRPr="00102649" w14:paraId="6E6F91BC" w14:textId="77777777" w:rsidTr="008E563A">
        <w:tblPrEx>
          <w:tblCellMar>
            <w:left w:w="70" w:type="dxa"/>
            <w:right w:w="70" w:type="dxa"/>
          </w:tblCellMar>
        </w:tblPrEx>
        <w:trPr>
          <w:trHeight w:val="1701"/>
        </w:trPr>
        <w:tc>
          <w:tcPr>
            <w:tcW w:w="1020" w:type="dxa"/>
            <w:tcBorders>
              <w:top w:val="single" w:sz="6" w:space="0" w:color="auto"/>
              <w:left w:val="single" w:sz="6" w:space="0" w:color="auto"/>
              <w:bottom w:val="single" w:sz="6" w:space="0" w:color="auto"/>
              <w:right w:val="single" w:sz="6" w:space="0" w:color="auto"/>
            </w:tcBorders>
          </w:tcPr>
          <w:p w14:paraId="2E887F39" w14:textId="77777777" w:rsidR="006B4238" w:rsidRPr="00102649" w:rsidRDefault="006B4238" w:rsidP="006B4238">
            <w:pPr>
              <w:jc w:val="center"/>
              <w:rPr>
                <w:sz w:val="56"/>
              </w:rPr>
            </w:pPr>
            <w:r w:rsidRPr="00102649">
              <w:rPr>
                <w:sz w:val="56"/>
              </w:rPr>
              <w:t xml:space="preserve">Ср </w:t>
            </w:r>
          </w:p>
          <w:p w14:paraId="45857FD4" w14:textId="77777777" w:rsidR="006B4238" w:rsidRPr="00102649" w:rsidRDefault="006B4238" w:rsidP="006B4238">
            <w:pPr>
              <w:jc w:val="center"/>
              <w:rPr>
                <w:sz w:val="28"/>
                <w:szCs w:val="28"/>
                <w:u w:val="single"/>
              </w:rPr>
            </w:pPr>
            <w:r w:rsidRPr="00102649">
              <w:rPr>
                <w:sz w:val="28"/>
                <w:szCs w:val="28"/>
                <w:u w:val="single"/>
              </w:rPr>
              <w:t>10</w:t>
            </w:r>
          </w:p>
          <w:p w14:paraId="2D85C4DA" w14:textId="77777777" w:rsidR="006B4238" w:rsidRPr="00102649" w:rsidRDefault="006B4238" w:rsidP="006B4238">
            <w:pPr>
              <w:spacing w:line="500" w:lineRule="exact"/>
              <w:jc w:val="center"/>
              <w:rPr>
                <w:sz w:val="56"/>
              </w:rPr>
            </w:pPr>
            <w:r w:rsidRPr="00102649">
              <w:rPr>
                <w:sz w:val="56"/>
              </w:rPr>
              <w:t>23</w:t>
            </w:r>
          </w:p>
        </w:tc>
        <w:tc>
          <w:tcPr>
            <w:tcW w:w="780" w:type="dxa"/>
            <w:tcBorders>
              <w:top w:val="single" w:sz="6" w:space="0" w:color="auto"/>
              <w:left w:val="single" w:sz="6" w:space="0" w:color="auto"/>
              <w:bottom w:val="single" w:sz="6" w:space="0" w:color="auto"/>
              <w:right w:val="single" w:sz="6" w:space="0" w:color="auto"/>
            </w:tcBorders>
            <w:shd w:val="clear" w:color="auto" w:fill="CCFFFF"/>
          </w:tcPr>
          <w:p w14:paraId="7FDDBB0E" w14:textId="77777777" w:rsidR="006B4238" w:rsidRPr="00102649" w:rsidRDefault="006B4238" w:rsidP="006B4238">
            <w:pPr>
              <w:jc w:val="center"/>
              <w:rPr>
                <w:sz w:val="48"/>
                <w:szCs w:val="48"/>
              </w:rPr>
            </w:pPr>
          </w:p>
          <w:p w14:paraId="785DFC72" w14:textId="77777777" w:rsidR="006B4238" w:rsidRPr="00102649" w:rsidRDefault="006B4238" w:rsidP="006B4238">
            <w:pPr>
              <w:jc w:val="center"/>
              <w:rPr>
                <w:szCs w:val="24"/>
              </w:rPr>
            </w:pPr>
            <w:r w:rsidRPr="00102649">
              <w:rPr>
                <w:szCs w:val="24"/>
              </w:rPr>
              <w:t>и.А.С</w:t>
            </w:r>
          </w:p>
          <w:p w14:paraId="48AAA510" w14:textId="77777777" w:rsidR="006B4238" w:rsidRPr="00102649" w:rsidRDefault="006B4238" w:rsidP="006B4238">
            <w:pPr>
              <w:jc w:val="center"/>
              <w:rPr>
                <w:rFonts w:eastAsia="Batang"/>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99"/>
          </w:tcPr>
          <w:p w14:paraId="558B3632" w14:textId="77777777" w:rsidR="006B4238" w:rsidRPr="00102649" w:rsidRDefault="006B4238" w:rsidP="006B4238">
            <w:pPr>
              <w:jc w:val="center"/>
              <w:rPr>
                <w:sz w:val="10"/>
                <w:szCs w:val="10"/>
              </w:rPr>
            </w:pPr>
          </w:p>
          <w:p w14:paraId="58AAFEC5" w14:textId="77777777" w:rsidR="006B4238" w:rsidRPr="00102649" w:rsidRDefault="006B4238" w:rsidP="006B4238">
            <w:pPr>
              <w:jc w:val="center"/>
              <w:rPr>
                <w:szCs w:val="24"/>
              </w:rPr>
            </w:pPr>
          </w:p>
          <w:p w14:paraId="32FCA6E8" w14:textId="77777777" w:rsidR="006B4238" w:rsidRPr="00102649" w:rsidRDefault="006B4238" w:rsidP="006B4238">
            <w:pPr>
              <w:jc w:val="center"/>
              <w:rPr>
                <w:sz w:val="14"/>
                <w:szCs w:val="14"/>
              </w:rPr>
            </w:pPr>
          </w:p>
          <w:p w14:paraId="219BD5DE" w14:textId="77777777" w:rsidR="006B4238" w:rsidRPr="00102649" w:rsidRDefault="006B4238" w:rsidP="006B4238">
            <w:pPr>
              <w:jc w:val="center"/>
              <w:rPr>
                <w:szCs w:val="24"/>
              </w:rPr>
            </w:pPr>
            <w:r w:rsidRPr="00102649">
              <w:rPr>
                <w:szCs w:val="24"/>
              </w:rPr>
              <w:t>и.А.С</w:t>
            </w:r>
          </w:p>
          <w:p w14:paraId="72687957" w14:textId="77777777" w:rsidR="006B4238" w:rsidRPr="00102649" w:rsidRDefault="006B4238" w:rsidP="006B4238">
            <w:pPr>
              <w:jc w:val="center"/>
              <w:rPr>
                <w:szCs w:val="24"/>
              </w:rPr>
            </w:pPr>
          </w:p>
          <w:p w14:paraId="2D03FAB0" w14:textId="77777777" w:rsidR="006B4238" w:rsidRPr="00102649" w:rsidRDefault="006B4238" w:rsidP="006B4238">
            <w:pPr>
              <w:jc w:val="center"/>
              <w:rPr>
                <w:szCs w:val="24"/>
              </w:rPr>
            </w:pPr>
            <w:r w:rsidRPr="00102649">
              <w:rPr>
                <w:szCs w:val="24"/>
              </w:rPr>
              <w:t>и.А.С</w:t>
            </w:r>
          </w:p>
          <w:p w14:paraId="0CB503FD" w14:textId="77777777" w:rsidR="006B4238" w:rsidRPr="00102649" w:rsidRDefault="006B4238" w:rsidP="006B4238">
            <w:pPr>
              <w:jc w:val="center"/>
              <w:rPr>
                <w:szCs w:val="24"/>
              </w:rPr>
            </w:pPr>
          </w:p>
          <w:p w14:paraId="1766B06B" w14:textId="77777777" w:rsidR="006B4238" w:rsidRPr="00102649" w:rsidRDefault="006B4238" w:rsidP="006B4238">
            <w:pPr>
              <w:jc w:val="center"/>
              <w:rPr>
                <w:szCs w:val="24"/>
              </w:rPr>
            </w:pPr>
            <w:r w:rsidRPr="00102649">
              <w:rPr>
                <w:szCs w:val="24"/>
              </w:rPr>
              <w:t>и.А.С</w:t>
            </w:r>
          </w:p>
        </w:tc>
        <w:tc>
          <w:tcPr>
            <w:tcW w:w="840" w:type="dxa"/>
            <w:tcBorders>
              <w:top w:val="single" w:sz="6" w:space="0" w:color="auto"/>
              <w:left w:val="single" w:sz="6" w:space="0" w:color="auto"/>
              <w:right w:val="single" w:sz="6" w:space="0" w:color="auto"/>
            </w:tcBorders>
            <w:shd w:val="clear" w:color="auto" w:fill="FED2DB"/>
          </w:tcPr>
          <w:p w14:paraId="598AB27D" w14:textId="77777777" w:rsidR="006B4238" w:rsidRPr="00102649" w:rsidRDefault="006B4238" w:rsidP="006B4238">
            <w:pPr>
              <w:jc w:val="center"/>
              <w:rPr>
                <w:sz w:val="16"/>
                <w:szCs w:val="16"/>
              </w:rPr>
            </w:pPr>
          </w:p>
          <w:p w14:paraId="38EE5966" w14:textId="77777777" w:rsidR="006B4238" w:rsidRPr="00102649" w:rsidRDefault="006B4238" w:rsidP="006B4238">
            <w:pPr>
              <w:jc w:val="center"/>
              <w:rPr>
                <w:sz w:val="32"/>
                <w:szCs w:val="32"/>
              </w:rPr>
            </w:pPr>
          </w:p>
          <w:p w14:paraId="2AE87ECA" w14:textId="77777777" w:rsidR="006B4238" w:rsidRPr="00102649" w:rsidRDefault="006B4238" w:rsidP="006B4238">
            <w:pPr>
              <w:jc w:val="center"/>
              <w:rPr>
                <w:sz w:val="32"/>
                <w:szCs w:val="32"/>
              </w:rPr>
            </w:pPr>
          </w:p>
          <w:p w14:paraId="3454D1F7" w14:textId="77777777" w:rsidR="006B4238" w:rsidRPr="00102649" w:rsidRDefault="006B4238" w:rsidP="006B4238">
            <w:pPr>
              <w:jc w:val="center"/>
              <w:rPr>
                <w:color w:val="FF0000"/>
                <w:szCs w:val="24"/>
              </w:rPr>
            </w:pPr>
          </w:p>
        </w:tc>
        <w:tc>
          <w:tcPr>
            <w:tcW w:w="600" w:type="dxa"/>
            <w:tcBorders>
              <w:top w:val="single" w:sz="6" w:space="0" w:color="auto"/>
              <w:left w:val="single" w:sz="6" w:space="0" w:color="auto"/>
              <w:right w:val="single" w:sz="6" w:space="0" w:color="auto"/>
            </w:tcBorders>
          </w:tcPr>
          <w:p w14:paraId="3507CE9E" w14:textId="77777777" w:rsidR="006B4238" w:rsidRPr="00102649" w:rsidRDefault="006B4238" w:rsidP="006B4238">
            <w:pPr>
              <w:jc w:val="center"/>
              <w:rPr>
                <w:sz w:val="44"/>
                <w:szCs w:val="44"/>
              </w:rPr>
            </w:pPr>
          </w:p>
          <w:p w14:paraId="078E4DBB" w14:textId="77777777" w:rsidR="006B4238" w:rsidRPr="00102649" w:rsidRDefault="006B4238" w:rsidP="006B4238">
            <w:pPr>
              <w:jc w:val="center"/>
              <w:rPr>
                <w:sz w:val="28"/>
                <w:szCs w:val="28"/>
              </w:rPr>
            </w:pPr>
            <w:r w:rsidRPr="00102649">
              <w:rPr>
                <w:sz w:val="28"/>
                <w:szCs w:val="28"/>
              </w:rPr>
              <w:t>л</w:t>
            </w:r>
          </w:p>
          <w:p w14:paraId="7948B999" w14:textId="77777777" w:rsidR="006B4238" w:rsidRPr="00102649" w:rsidRDefault="006B4238" w:rsidP="006B4238">
            <w:pPr>
              <w:jc w:val="center"/>
              <w:rPr>
                <w:sz w:val="20"/>
              </w:rPr>
            </w:pPr>
          </w:p>
          <w:p w14:paraId="76052B66" w14:textId="77777777" w:rsidR="006B4238" w:rsidRPr="00102649" w:rsidRDefault="006B4238" w:rsidP="006B4238">
            <w:pPr>
              <w:jc w:val="center"/>
              <w:rPr>
                <w:sz w:val="28"/>
                <w:szCs w:val="28"/>
              </w:rPr>
            </w:pPr>
            <w:r w:rsidRPr="00102649">
              <w:rPr>
                <w:sz w:val="28"/>
                <w:szCs w:val="28"/>
              </w:rPr>
              <w:t>пр</w:t>
            </w:r>
          </w:p>
          <w:p w14:paraId="3F5EDBF8" w14:textId="77777777" w:rsidR="006B4238" w:rsidRPr="00102649" w:rsidRDefault="006B4238" w:rsidP="006B4238">
            <w:pPr>
              <w:jc w:val="center"/>
              <w:rPr>
                <w:sz w:val="20"/>
              </w:rPr>
            </w:pPr>
          </w:p>
          <w:p w14:paraId="352992EF" w14:textId="77777777" w:rsidR="006B4238" w:rsidRPr="00102649" w:rsidRDefault="006B4238" w:rsidP="006B4238">
            <w:pPr>
              <w:jc w:val="center"/>
              <w:rPr>
                <w:sz w:val="28"/>
                <w:szCs w:val="28"/>
              </w:rPr>
            </w:pPr>
            <w:r w:rsidRPr="00102649">
              <w:rPr>
                <w:sz w:val="28"/>
                <w:szCs w:val="28"/>
              </w:rPr>
              <w:t>л</w:t>
            </w:r>
          </w:p>
        </w:tc>
        <w:tc>
          <w:tcPr>
            <w:tcW w:w="5677" w:type="dxa"/>
            <w:tcBorders>
              <w:top w:val="single" w:sz="6" w:space="0" w:color="auto"/>
              <w:left w:val="single" w:sz="6" w:space="0" w:color="auto"/>
              <w:right w:val="single" w:sz="6" w:space="0" w:color="auto"/>
            </w:tcBorders>
          </w:tcPr>
          <w:p w14:paraId="16F6AC80" w14:textId="77777777" w:rsidR="006B4238" w:rsidRPr="00102649" w:rsidRDefault="006B4238" w:rsidP="006B4238">
            <w:pPr>
              <w:ind w:right="-170"/>
              <w:jc w:val="left"/>
              <w:rPr>
                <w:sz w:val="56"/>
              </w:rPr>
            </w:pPr>
            <w:r w:rsidRPr="00102649">
              <w:rPr>
                <w:sz w:val="44"/>
                <w:szCs w:val="44"/>
              </w:rPr>
              <w:t>6</w:t>
            </w:r>
            <w:r w:rsidRPr="00102649">
              <w:rPr>
                <w:spacing w:val="-20"/>
                <w:position w:val="18"/>
                <w:u w:val="single"/>
              </w:rPr>
              <w:t>00</w:t>
            </w:r>
            <w:r w:rsidRPr="00102649">
              <w:rPr>
                <w:sz w:val="52"/>
              </w:rPr>
              <w:t xml:space="preserve"> </w:t>
            </w:r>
            <w:r w:rsidRPr="00102649">
              <w:rPr>
                <w:sz w:val="38"/>
                <w:szCs w:val="38"/>
              </w:rPr>
              <w:t>Ранняя Литургия</w:t>
            </w:r>
          </w:p>
          <w:p w14:paraId="10445D88" w14:textId="77777777" w:rsidR="006B4238" w:rsidRPr="00102649" w:rsidRDefault="006B4238" w:rsidP="006B4238">
            <w:pPr>
              <w:spacing w:line="480" w:lineRule="exact"/>
              <w:ind w:right="-170"/>
              <w:jc w:val="left"/>
              <w:rPr>
                <w:sz w:val="38"/>
                <w:szCs w:val="38"/>
              </w:rPr>
            </w:pPr>
            <w:r w:rsidRPr="00102649">
              <w:rPr>
                <w:sz w:val="56"/>
              </w:rPr>
              <w:t>8</w:t>
            </w:r>
            <w:r w:rsidRPr="00102649">
              <w:rPr>
                <w:spacing w:val="-20"/>
                <w:position w:val="18"/>
                <w:u w:val="single"/>
              </w:rPr>
              <w:t>00</w:t>
            </w:r>
            <w:r w:rsidRPr="00102649">
              <w:rPr>
                <w:sz w:val="52"/>
              </w:rPr>
              <w:t xml:space="preserve"> Поздняя Литургия</w:t>
            </w:r>
            <w:r w:rsidRPr="00102649">
              <w:rPr>
                <w:sz w:val="38"/>
                <w:szCs w:val="38"/>
              </w:rPr>
              <w:t xml:space="preserve"> </w:t>
            </w:r>
          </w:p>
          <w:p w14:paraId="29C4D245" w14:textId="77777777" w:rsidR="006B4238" w:rsidRPr="00102649" w:rsidRDefault="006B4238" w:rsidP="006B4238">
            <w:pPr>
              <w:spacing w:line="480" w:lineRule="exact"/>
              <w:ind w:right="-170"/>
              <w:jc w:val="left"/>
              <w:rPr>
                <w:i/>
                <w:sz w:val="38"/>
                <w:szCs w:val="38"/>
              </w:rPr>
            </w:pPr>
            <w:r w:rsidRPr="00102649">
              <w:rPr>
                <w:sz w:val="44"/>
                <w:szCs w:val="44"/>
              </w:rPr>
              <w:t>17</w:t>
            </w:r>
            <w:r w:rsidRPr="00102649">
              <w:rPr>
                <w:spacing w:val="-20"/>
                <w:position w:val="18"/>
                <w:u w:val="single"/>
              </w:rPr>
              <w:t>00</w:t>
            </w:r>
            <w:r w:rsidRPr="00102649">
              <w:rPr>
                <w:spacing w:val="-20"/>
                <w:position w:val="18"/>
                <w:sz w:val="20"/>
              </w:rPr>
              <w:t xml:space="preserve"> </w:t>
            </w:r>
            <w:r w:rsidRPr="00102649">
              <w:rPr>
                <w:sz w:val="32"/>
                <w:szCs w:val="32"/>
              </w:rPr>
              <w:t>Молебен для будущих родителей</w:t>
            </w:r>
          </w:p>
          <w:p w14:paraId="7EC36CD1" w14:textId="77777777" w:rsidR="006B4238" w:rsidRPr="00102649" w:rsidRDefault="006B4238" w:rsidP="006B4238">
            <w:pPr>
              <w:jc w:val="left"/>
            </w:pPr>
            <w:r w:rsidRPr="00102649">
              <w:rPr>
                <w:sz w:val="56"/>
              </w:rPr>
              <w:t>18</w:t>
            </w:r>
            <w:r w:rsidRPr="00102649">
              <w:rPr>
                <w:spacing w:val="-20"/>
                <w:position w:val="18"/>
                <w:u w:val="single"/>
              </w:rPr>
              <w:t>00</w:t>
            </w:r>
            <w:r w:rsidRPr="00102649">
              <w:rPr>
                <w:sz w:val="52"/>
              </w:rPr>
              <w:t xml:space="preserve"> Вечерня, Утреня </w:t>
            </w:r>
          </w:p>
        </w:tc>
        <w:tc>
          <w:tcPr>
            <w:tcW w:w="6803"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2A328045" w14:textId="77777777" w:rsidR="006B4238" w:rsidRPr="00102649" w:rsidRDefault="006B4238" w:rsidP="006B4238">
            <w:pPr>
              <w:jc w:val="left"/>
              <w:rPr>
                <w:szCs w:val="24"/>
              </w:rPr>
            </w:pPr>
            <w:r w:rsidRPr="00102649">
              <w:rPr>
                <w:color w:val="000000"/>
                <w:szCs w:val="24"/>
              </w:rPr>
              <w:t xml:space="preserve">Сщмч. Тимофея, еп. Прусского. </w:t>
            </w:r>
            <w:r w:rsidRPr="00102649">
              <w:rPr>
                <w:i/>
                <w:color w:val="000000"/>
                <w:szCs w:val="24"/>
              </w:rPr>
              <w:t>Свт. Василия, еп. Рязанского. Собор Рязанских святых.</w:t>
            </w:r>
            <w:r w:rsidRPr="00102649">
              <w:rPr>
                <w:color w:val="000000"/>
                <w:szCs w:val="24"/>
              </w:rPr>
              <w:t xml:space="preserve"> </w:t>
            </w:r>
            <w:r w:rsidRPr="00102649">
              <w:rPr>
                <w:i/>
                <w:color w:val="000000"/>
                <w:szCs w:val="24"/>
              </w:rPr>
              <w:t>Свт. Иоанна, митр. Тобольского. Собор Сибирских святых</w:t>
            </w:r>
            <w:r w:rsidRPr="00102649">
              <w:rPr>
                <w:i/>
                <w:szCs w:val="24"/>
              </w:rPr>
              <w:t>.</w:t>
            </w:r>
            <w:r w:rsidRPr="00102649">
              <w:rPr>
                <w:i/>
                <w:color w:val="FF0000"/>
                <w:szCs w:val="24"/>
              </w:rPr>
              <w:t xml:space="preserve"> </w:t>
            </w:r>
            <w:r w:rsidRPr="00102649">
              <w:rPr>
                <w:color w:val="660033"/>
                <w:szCs w:val="24"/>
              </w:rPr>
              <w:t>Сщмч. Митрофана пресв. и иже с ним. (1900).</w:t>
            </w:r>
            <w:r w:rsidRPr="00102649">
              <w:rPr>
                <w:i/>
                <w:szCs w:val="24"/>
              </w:rPr>
              <w:t xml:space="preserve"> </w:t>
            </w:r>
            <w:r w:rsidRPr="00102649">
              <w:rPr>
                <w:i/>
                <w:color w:val="660033"/>
                <w:szCs w:val="24"/>
              </w:rPr>
              <w:t>Преп. Варлаама Чикойского (</w:t>
            </w:r>
            <w:r w:rsidRPr="00102649">
              <w:rPr>
                <w:i/>
                <w:color w:val="3366FF"/>
                <w:szCs w:val="24"/>
              </w:rPr>
              <w:t>М</w:t>
            </w:r>
            <w:r w:rsidRPr="00102649">
              <w:rPr>
                <w:i/>
                <w:color w:val="660033"/>
                <w:szCs w:val="24"/>
              </w:rPr>
              <w:t>).</w:t>
            </w:r>
            <w:r w:rsidRPr="00102649">
              <w:rPr>
                <w:i/>
                <w:szCs w:val="24"/>
              </w:rPr>
              <w:t xml:space="preserve"> </w:t>
            </w:r>
            <w:r w:rsidRPr="00102649">
              <w:rPr>
                <w:color w:val="000000"/>
                <w:szCs w:val="24"/>
              </w:rPr>
              <w:t>Прп. Силуана, схим. Печерского. Мчч. Александра и Антонины девы. Прп. Феофана Антиохийского. Свт. Вассиана, еп. Лавдийского.</w:t>
            </w:r>
            <w:r w:rsidRPr="00102649">
              <w:rPr>
                <w:szCs w:val="24"/>
              </w:rPr>
              <w:t xml:space="preserve"> </w:t>
            </w:r>
            <w:r w:rsidRPr="00102649">
              <w:rPr>
                <w:color w:val="FF0000"/>
                <w:szCs w:val="24"/>
              </w:rPr>
              <w:t xml:space="preserve"> </w:t>
            </w:r>
            <w:r w:rsidRPr="00102649">
              <w:rPr>
                <w:color w:val="660033"/>
                <w:szCs w:val="24"/>
              </w:rPr>
              <w:t>Сщмч. Тимофея Ульянова пресв. (1940). Прп. Фамари Марджановой исп. (1936)</w:t>
            </w:r>
          </w:p>
        </w:tc>
      </w:tr>
      <w:tr w:rsidR="006B4238" w:rsidRPr="00102649" w14:paraId="4503ADE8" w14:textId="77777777" w:rsidTr="008E563A">
        <w:tblPrEx>
          <w:tblCellMar>
            <w:left w:w="70" w:type="dxa"/>
            <w:right w:w="70" w:type="dxa"/>
          </w:tblCellMar>
        </w:tblPrEx>
        <w:tc>
          <w:tcPr>
            <w:tcW w:w="1020" w:type="dxa"/>
            <w:tcBorders>
              <w:top w:val="single" w:sz="6" w:space="0" w:color="auto"/>
              <w:left w:val="single" w:sz="6" w:space="0" w:color="auto"/>
              <w:bottom w:val="single" w:sz="6" w:space="0" w:color="auto"/>
            </w:tcBorders>
          </w:tcPr>
          <w:p w14:paraId="4936BBC1" w14:textId="77777777" w:rsidR="006B4238" w:rsidRPr="00102649" w:rsidRDefault="006B4238" w:rsidP="006B4238">
            <w:pPr>
              <w:jc w:val="center"/>
              <w:rPr>
                <w:sz w:val="56"/>
              </w:rPr>
            </w:pPr>
            <w:r w:rsidRPr="00102649">
              <w:rPr>
                <w:sz w:val="56"/>
              </w:rPr>
              <w:t xml:space="preserve">Чт </w:t>
            </w:r>
          </w:p>
          <w:p w14:paraId="53CDA8AA" w14:textId="77777777" w:rsidR="006B4238" w:rsidRPr="00102649" w:rsidRDefault="006B4238" w:rsidP="006B4238">
            <w:pPr>
              <w:jc w:val="center"/>
              <w:rPr>
                <w:sz w:val="28"/>
                <w:szCs w:val="28"/>
                <w:u w:val="single"/>
              </w:rPr>
            </w:pPr>
            <w:r w:rsidRPr="00102649">
              <w:rPr>
                <w:sz w:val="28"/>
                <w:szCs w:val="28"/>
                <w:u w:val="single"/>
              </w:rPr>
              <w:t>11</w:t>
            </w:r>
          </w:p>
          <w:p w14:paraId="13CC5B86" w14:textId="77777777" w:rsidR="006B4238" w:rsidRPr="00102649" w:rsidRDefault="006B4238" w:rsidP="006B4238">
            <w:pPr>
              <w:spacing w:line="500" w:lineRule="exact"/>
              <w:jc w:val="center"/>
              <w:rPr>
                <w:sz w:val="56"/>
              </w:rPr>
            </w:pPr>
            <w:r w:rsidRPr="00102649">
              <w:rPr>
                <w:sz w:val="56"/>
              </w:rPr>
              <w:t>24</w:t>
            </w:r>
          </w:p>
        </w:tc>
        <w:tc>
          <w:tcPr>
            <w:tcW w:w="780" w:type="dxa"/>
            <w:tcBorders>
              <w:top w:val="single" w:sz="6" w:space="0" w:color="auto"/>
              <w:left w:val="single" w:sz="6" w:space="0" w:color="auto"/>
              <w:bottom w:val="single" w:sz="6" w:space="0" w:color="auto"/>
            </w:tcBorders>
            <w:shd w:val="clear" w:color="auto" w:fill="CCFFFF"/>
          </w:tcPr>
          <w:p w14:paraId="21DFEE63" w14:textId="77777777" w:rsidR="006B4238" w:rsidRPr="00102649" w:rsidRDefault="006B4238" w:rsidP="006B4238">
            <w:pPr>
              <w:jc w:val="center"/>
              <w:rPr>
                <w:sz w:val="48"/>
                <w:szCs w:val="48"/>
              </w:rPr>
            </w:pPr>
          </w:p>
          <w:p w14:paraId="26C9031D" w14:textId="77777777" w:rsidR="006B4238" w:rsidRPr="00102649" w:rsidRDefault="006B4238" w:rsidP="006B4238">
            <w:pPr>
              <w:jc w:val="center"/>
              <w:rPr>
                <w:sz w:val="28"/>
                <w:szCs w:val="28"/>
              </w:rPr>
            </w:pPr>
            <w:r w:rsidRPr="00102649">
              <w:rPr>
                <w:szCs w:val="24"/>
              </w:rPr>
              <w:t>и.В.С</w:t>
            </w:r>
          </w:p>
          <w:p w14:paraId="08893D64" w14:textId="77777777" w:rsidR="006B4238" w:rsidRPr="00102649" w:rsidRDefault="006B4238" w:rsidP="006B4238">
            <w:pPr>
              <w:jc w:val="center"/>
              <w:rPr>
                <w:rFonts w:eastAsia="Batang"/>
                <w:szCs w:val="24"/>
              </w:rPr>
            </w:pPr>
          </w:p>
        </w:tc>
        <w:tc>
          <w:tcPr>
            <w:tcW w:w="840" w:type="dxa"/>
            <w:tcBorders>
              <w:top w:val="single" w:sz="6" w:space="0" w:color="auto"/>
              <w:left w:val="single" w:sz="6" w:space="0" w:color="auto"/>
              <w:bottom w:val="single" w:sz="6" w:space="0" w:color="auto"/>
            </w:tcBorders>
            <w:shd w:val="clear" w:color="auto" w:fill="FFFF99"/>
          </w:tcPr>
          <w:p w14:paraId="1404CE3E" w14:textId="77777777" w:rsidR="006B4238" w:rsidRPr="00102649" w:rsidRDefault="006B4238" w:rsidP="006B4238">
            <w:pPr>
              <w:jc w:val="center"/>
              <w:rPr>
                <w:sz w:val="48"/>
                <w:szCs w:val="48"/>
              </w:rPr>
            </w:pPr>
          </w:p>
          <w:p w14:paraId="1768DABF" w14:textId="77777777" w:rsidR="006B4238" w:rsidRPr="00102649" w:rsidRDefault="006B4238" w:rsidP="006B4238">
            <w:pPr>
              <w:jc w:val="center"/>
              <w:rPr>
                <w:szCs w:val="24"/>
              </w:rPr>
            </w:pPr>
            <w:r w:rsidRPr="00102649">
              <w:rPr>
                <w:szCs w:val="24"/>
              </w:rPr>
              <w:t>и.В.С</w:t>
            </w:r>
          </w:p>
          <w:p w14:paraId="2C9C8A09" w14:textId="77777777" w:rsidR="006B4238" w:rsidRPr="00102649" w:rsidRDefault="006B4238" w:rsidP="006B4238">
            <w:pPr>
              <w:jc w:val="center"/>
              <w:rPr>
                <w:sz w:val="28"/>
                <w:szCs w:val="28"/>
              </w:rPr>
            </w:pPr>
          </w:p>
          <w:p w14:paraId="0C683B09" w14:textId="77777777" w:rsidR="006B4238" w:rsidRPr="00102649" w:rsidRDefault="006B4238" w:rsidP="006B4238">
            <w:pPr>
              <w:jc w:val="center"/>
              <w:rPr>
                <w:szCs w:val="24"/>
              </w:rPr>
            </w:pPr>
            <w:r w:rsidRPr="00102649">
              <w:rPr>
                <w:szCs w:val="24"/>
              </w:rPr>
              <w:t>и.В.С</w:t>
            </w:r>
          </w:p>
        </w:tc>
        <w:tc>
          <w:tcPr>
            <w:tcW w:w="840" w:type="dxa"/>
            <w:tcBorders>
              <w:top w:val="single" w:sz="6" w:space="0" w:color="auto"/>
              <w:left w:val="single" w:sz="6" w:space="0" w:color="auto"/>
              <w:bottom w:val="single" w:sz="6" w:space="0" w:color="auto"/>
              <w:right w:val="single" w:sz="6" w:space="0" w:color="auto"/>
            </w:tcBorders>
            <w:shd w:val="clear" w:color="auto" w:fill="FED2DB"/>
          </w:tcPr>
          <w:p w14:paraId="15AD91DA" w14:textId="77777777" w:rsidR="006B4238" w:rsidRPr="00102649" w:rsidRDefault="006B4238" w:rsidP="006B4238">
            <w:pPr>
              <w:jc w:val="center"/>
              <w:rPr>
                <w:sz w:val="48"/>
                <w:szCs w:val="48"/>
              </w:rPr>
            </w:pPr>
          </w:p>
          <w:p w14:paraId="3EC119E8" w14:textId="77777777" w:rsidR="006B4238" w:rsidRPr="00102649" w:rsidRDefault="006B4238" w:rsidP="006B4238">
            <w:pPr>
              <w:jc w:val="center"/>
              <w:rPr>
                <w:szCs w:val="24"/>
              </w:rPr>
            </w:pPr>
          </w:p>
          <w:p w14:paraId="110BBE96" w14:textId="77777777" w:rsidR="006B4238" w:rsidRPr="00102649" w:rsidRDefault="006B4238" w:rsidP="006B4238">
            <w:pPr>
              <w:jc w:val="center"/>
              <w:rPr>
                <w:szCs w:val="24"/>
              </w:rPr>
            </w:pPr>
          </w:p>
        </w:tc>
        <w:tc>
          <w:tcPr>
            <w:tcW w:w="600" w:type="dxa"/>
            <w:tcBorders>
              <w:top w:val="single" w:sz="6" w:space="0" w:color="auto"/>
              <w:left w:val="single" w:sz="6" w:space="0" w:color="auto"/>
              <w:bottom w:val="single" w:sz="6" w:space="0" w:color="auto"/>
            </w:tcBorders>
          </w:tcPr>
          <w:p w14:paraId="0A9B4A26" w14:textId="77777777" w:rsidR="006B4238" w:rsidRPr="00102649" w:rsidRDefault="006B4238" w:rsidP="006B4238">
            <w:pPr>
              <w:jc w:val="center"/>
              <w:rPr>
                <w:sz w:val="44"/>
                <w:szCs w:val="44"/>
              </w:rPr>
            </w:pPr>
          </w:p>
          <w:p w14:paraId="02785C7D" w14:textId="77777777" w:rsidR="006B4238" w:rsidRPr="00102649" w:rsidRDefault="006B4238" w:rsidP="006B4238">
            <w:pPr>
              <w:jc w:val="center"/>
              <w:rPr>
                <w:sz w:val="28"/>
                <w:szCs w:val="28"/>
              </w:rPr>
            </w:pPr>
            <w:r w:rsidRPr="00102649">
              <w:rPr>
                <w:sz w:val="28"/>
                <w:szCs w:val="28"/>
              </w:rPr>
              <w:t>л</w:t>
            </w:r>
          </w:p>
          <w:p w14:paraId="5E80E23A" w14:textId="77777777" w:rsidR="006B4238" w:rsidRPr="00102649" w:rsidRDefault="006B4238" w:rsidP="006B4238">
            <w:pPr>
              <w:jc w:val="center"/>
              <w:rPr>
                <w:rFonts w:eastAsia="MS Mincho"/>
                <w:szCs w:val="24"/>
              </w:rPr>
            </w:pPr>
          </w:p>
          <w:p w14:paraId="1173BB78" w14:textId="77777777" w:rsidR="006B4238" w:rsidRPr="00102649" w:rsidRDefault="006B4238" w:rsidP="006B4238">
            <w:pPr>
              <w:jc w:val="center"/>
              <w:rPr>
                <w:sz w:val="12"/>
                <w:szCs w:val="16"/>
              </w:rPr>
            </w:pPr>
            <w:r w:rsidRPr="00102649">
              <w:rPr>
                <w:rFonts w:eastAsia="MS Mincho"/>
                <w:sz w:val="28"/>
                <w:szCs w:val="28"/>
              </w:rPr>
              <w:t>л</w:t>
            </w:r>
          </w:p>
        </w:tc>
        <w:tc>
          <w:tcPr>
            <w:tcW w:w="5677" w:type="dxa"/>
            <w:tcBorders>
              <w:top w:val="single" w:sz="6" w:space="0" w:color="auto"/>
              <w:left w:val="single" w:sz="6" w:space="0" w:color="auto"/>
              <w:bottom w:val="single" w:sz="6" w:space="0" w:color="auto"/>
              <w:right w:val="single" w:sz="6" w:space="0" w:color="auto"/>
            </w:tcBorders>
          </w:tcPr>
          <w:p w14:paraId="1FEBA065" w14:textId="77777777" w:rsidR="006B4238" w:rsidRPr="00102649" w:rsidRDefault="006B4238" w:rsidP="006B4238">
            <w:pPr>
              <w:ind w:right="-170"/>
              <w:jc w:val="left"/>
              <w:rPr>
                <w:sz w:val="56"/>
              </w:rPr>
            </w:pPr>
            <w:r w:rsidRPr="00102649">
              <w:rPr>
                <w:sz w:val="44"/>
                <w:szCs w:val="44"/>
              </w:rPr>
              <w:t>6</w:t>
            </w:r>
            <w:r w:rsidRPr="00102649">
              <w:rPr>
                <w:spacing w:val="-20"/>
                <w:position w:val="18"/>
                <w:u w:val="single"/>
              </w:rPr>
              <w:t>00</w:t>
            </w:r>
            <w:r w:rsidRPr="00102649">
              <w:rPr>
                <w:sz w:val="52"/>
              </w:rPr>
              <w:t xml:space="preserve"> </w:t>
            </w:r>
            <w:r w:rsidRPr="00102649">
              <w:rPr>
                <w:sz w:val="38"/>
                <w:szCs w:val="38"/>
              </w:rPr>
              <w:t>Ранняя Литургия</w:t>
            </w:r>
          </w:p>
          <w:p w14:paraId="2D750634" w14:textId="77777777" w:rsidR="006B4238" w:rsidRPr="00102649" w:rsidRDefault="006B4238" w:rsidP="006B4238">
            <w:pPr>
              <w:spacing w:line="480" w:lineRule="exact"/>
              <w:ind w:right="-170"/>
              <w:jc w:val="left"/>
            </w:pPr>
            <w:r w:rsidRPr="00102649">
              <w:rPr>
                <w:sz w:val="56"/>
              </w:rPr>
              <w:t>8</w:t>
            </w:r>
            <w:r w:rsidRPr="00102649">
              <w:rPr>
                <w:spacing w:val="-20"/>
                <w:position w:val="18"/>
                <w:u w:val="single"/>
              </w:rPr>
              <w:t>00</w:t>
            </w:r>
            <w:r w:rsidRPr="00102649">
              <w:rPr>
                <w:sz w:val="52"/>
              </w:rPr>
              <w:t xml:space="preserve"> Поздняя Литургия</w:t>
            </w:r>
            <w:r w:rsidRPr="00102649">
              <w:rPr>
                <w:sz w:val="38"/>
                <w:szCs w:val="38"/>
              </w:rPr>
              <w:t xml:space="preserve"> </w:t>
            </w:r>
          </w:p>
          <w:p w14:paraId="7D7BC59D" w14:textId="77777777" w:rsidR="006B4238" w:rsidRPr="00102649" w:rsidRDefault="006B4238" w:rsidP="006B4238">
            <w:pPr>
              <w:jc w:val="left"/>
            </w:pPr>
            <w:r w:rsidRPr="00102649">
              <w:rPr>
                <w:sz w:val="56"/>
              </w:rPr>
              <w:t>18</w:t>
            </w:r>
            <w:r w:rsidRPr="00102649">
              <w:rPr>
                <w:spacing w:val="-20"/>
                <w:position w:val="18"/>
                <w:u w:val="single"/>
              </w:rPr>
              <w:t>00</w:t>
            </w:r>
            <w:r w:rsidRPr="00102649">
              <w:rPr>
                <w:sz w:val="52"/>
              </w:rPr>
              <w:t xml:space="preserve"> Вечерня, Утреня </w:t>
            </w:r>
          </w:p>
        </w:tc>
        <w:tc>
          <w:tcPr>
            <w:tcW w:w="6803" w:type="dxa"/>
            <w:gridSpan w:val="2"/>
            <w:tcBorders>
              <w:top w:val="single" w:sz="6" w:space="0" w:color="auto"/>
              <w:left w:val="nil"/>
              <w:bottom w:val="single" w:sz="6" w:space="0" w:color="auto"/>
              <w:right w:val="single" w:sz="6" w:space="0" w:color="auto"/>
            </w:tcBorders>
          </w:tcPr>
          <w:p w14:paraId="1059183E" w14:textId="77777777" w:rsidR="006B4238" w:rsidRPr="00102649" w:rsidRDefault="006B4238" w:rsidP="006B4238">
            <w:pPr>
              <w:jc w:val="left"/>
              <w:rPr>
                <w:i/>
                <w:sz w:val="28"/>
                <w:szCs w:val="28"/>
              </w:rPr>
            </w:pPr>
            <w:r w:rsidRPr="00102649">
              <w:rPr>
                <w:sz w:val="28"/>
                <w:szCs w:val="28"/>
              </w:rPr>
              <w:t xml:space="preserve">Апостолов Варфоломея и Варнавы. Прп. Варнавы Ветлужского. Прп. Ефрема Новоторжского. </w:t>
            </w:r>
            <w:r w:rsidRPr="00102649">
              <w:rPr>
                <w:i/>
                <w:sz w:val="28"/>
                <w:szCs w:val="28"/>
              </w:rPr>
              <w:t>Икон Божией Матери, Споручница грешных, Корецкой и именуемой «Достойно есть».</w:t>
            </w:r>
          </w:p>
        </w:tc>
      </w:tr>
      <w:tr w:rsidR="006B4238" w:rsidRPr="00102649" w14:paraId="470D97BF" w14:textId="77777777" w:rsidTr="008E563A">
        <w:tblPrEx>
          <w:tblCellMar>
            <w:left w:w="70" w:type="dxa"/>
            <w:right w:w="70" w:type="dxa"/>
          </w:tblCellMar>
        </w:tblPrEx>
        <w:trPr>
          <w:trHeight w:val="1508"/>
        </w:trPr>
        <w:tc>
          <w:tcPr>
            <w:tcW w:w="1020" w:type="dxa"/>
            <w:tcBorders>
              <w:top w:val="single" w:sz="6" w:space="0" w:color="auto"/>
              <w:left w:val="single" w:sz="6" w:space="0" w:color="auto"/>
              <w:bottom w:val="single" w:sz="6" w:space="0" w:color="auto"/>
              <w:right w:val="single" w:sz="6" w:space="0" w:color="auto"/>
            </w:tcBorders>
          </w:tcPr>
          <w:p w14:paraId="39337DA4" w14:textId="77777777" w:rsidR="006B4238" w:rsidRPr="00102649" w:rsidRDefault="006B4238" w:rsidP="006B4238">
            <w:pPr>
              <w:jc w:val="center"/>
              <w:rPr>
                <w:sz w:val="56"/>
              </w:rPr>
            </w:pPr>
            <w:r w:rsidRPr="00102649">
              <w:rPr>
                <w:sz w:val="56"/>
              </w:rPr>
              <w:t xml:space="preserve">Пт </w:t>
            </w:r>
          </w:p>
          <w:p w14:paraId="0767C6B0" w14:textId="77777777" w:rsidR="006B4238" w:rsidRPr="00102649" w:rsidRDefault="006B4238" w:rsidP="006B4238">
            <w:pPr>
              <w:jc w:val="center"/>
              <w:rPr>
                <w:sz w:val="28"/>
                <w:szCs w:val="28"/>
                <w:u w:val="single"/>
              </w:rPr>
            </w:pPr>
            <w:r w:rsidRPr="00102649">
              <w:rPr>
                <w:sz w:val="28"/>
                <w:szCs w:val="28"/>
                <w:u w:val="single"/>
              </w:rPr>
              <w:t>12</w:t>
            </w:r>
          </w:p>
          <w:p w14:paraId="333DF3B4" w14:textId="77777777" w:rsidR="006B4238" w:rsidRPr="00102649" w:rsidRDefault="006B4238" w:rsidP="006B4238">
            <w:pPr>
              <w:spacing w:line="500" w:lineRule="exact"/>
              <w:jc w:val="center"/>
              <w:rPr>
                <w:sz w:val="56"/>
              </w:rPr>
            </w:pPr>
            <w:r w:rsidRPr="00102649">
              <w:rPr>
                <w:sz w:val="56"/>
              </w:rPr>
              <w:t>25</w:t>
            </w:r>
          </w:p>
        </w:tc>
        <w:tc>
          <w:tcPr>
            <w:tcW w:w="780" w:type="dxa"/>
            <w:tcBorders>
              <w:top w:val="single" w:sz="6" w:space="0" w:color="auto"/>
              <w:left w:val="single" w:sz="6" w:space="0" w:color="auto"/>
              <w:bottom w:val="single" w:sz="6" w:space="0" w:color="auto"/>
              <w:right w:val="single" w:sz="6" w:space="0" w:color="auto"/>
            </w:tcBorders>
            <w:shd w:val="clear" w:color="auto" w:fill="CCFFFF"/>
          </w:tcPr>
          <w:p w14:paraId="6ABB08D8" w14:textId="77777777" w:rsidR="006B4238" w:rsidRPr="00102649" w:rsidRDefault="006B4238" w:rsidP="006B4238">
            <w:pPr>
              <w:jc w:val="center"/>
              <w:rPr>
                <w:sz w:val="48"/>
                <w:szCs w:val="48"/>
              </w:rPr>
            </w:pPr>
          </w:p>
          <w:p w14:paraId="244F391C" w14:textId="77777777" w:rsidR="00102C5C" w:rsidRPr="00102649" w:rsidRDefault="00102C5C" w:rsidP="00102C5C">
            <w:pPr>
              <w:jc w:val="center"/>
              <w:rPr>
                <w:sz w:val="28"/>
                <w:szCs w:val="28"/>
              </w:rPr>
            </w:pPr>
            <w:r w:rsidRPr="00102649">
              <w:rPr>
                <w:szCs w:val="24"/>
              </w:rPr>
              <w:t>и.В.С</w:t>
            </w:r>
          </w:p>
          <w:p w14:paraId="0E4EBD91" w14:textId="77777777" w:rsidR="006B4238" w:rsidRPr="00102649" w:rsidRDefault="006B4238" w:rsidP="006B4238">
            <w:pPr>
              <w:jc w:val="center"/>
              <w:rPr>
                <w:rFonts w:eastAsia="Batang"/>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99"/>
          </w:tcPr>
          <w:p w14:paraId="7DCB27B5" w14:textId="77777777" w:rsidR="006B4238" w:rsidRPr="00102649" w:rsidRDefault="006B4238" w:rsidP="006B4238">
            <w:pPr>
              <w:jc w:val="center"/>
              <w:rPr>
                <w:sz w:val="48"/>
                <w:szCs w:val="48"/>
              </w:rPr>
            </w:pPr>
          </w:p>
          <w:p w14:paraId="75BF4841" w14:textId="77777777" w:rsidR="006B4238" w:rsidRPr="00102649" w:rsidRDefault="00102C5C" w:rsidP="00102C5C">
            <w:pPr>
              <w:jc w:val="center"/>
              <w:rPr>
                <w:sz w:val="28"/>
                <w:szCs w:val="28"/>
              </w:rPr>
            </w:pPr>
            <w:r w:rsidRPr="00102649">
              <w:rPr>
                <w:szCs w:val="24"/>
              </w:rPr>
              <w:t>и.В.С</w:t>
            </w:r>
          </w:p>
          <w:p w14:paraId="4643EF68" w14:textId="77777777" w:rsidR="006B4238" w:rsidRPr="00102649" w:rsidRDefault="006B4238" w:rsidP="006B4238">
            <w:pPr>
              <w:jc w:val="center"/>
              <w:rPr>
                <w:sz w:val="44"/>
                <w:szCs w:val="44"/>
              </w:rPr>
            </w:pPr>
          </w:p>
          <w:p w14:paraId="3744441F" w14:textId="77777777" w:rsidR="006B4238" w:rsidRPr="00102649" w:rsidRDefault="00102C5C" w:rsidP="00102C5C">
            <w:pPr>
              <w:jc w:val="center"/>
              <w:rPr>
                <w:sz w:val="28"/>
                <w:szCs w:val="28"/>
              </w:rPr>
            </w:pPr>
            <w:r w:rsidRPr="00102649">
              <w:rPr>
                <w:szCs w:val="24"/>
              </w:rPr>
              <w:t>и.В.С</w:t>
            </w:r>
          </w:p>
          <w:p w14:paraId="50F61CD9" w14:textId="77777777" w:rsidR="006B4238" w:rsidRPr="00102649" w:rsidRDefault="006B4238" w:rsidP="006B4238">
            <w:pPr>
              <w:jc w:val="center"/>
              <w:rPr>
                <w:sz w:val="28"/>
                <w:szCs w:val="28"/>
              </w:rPr>
            </w:pPr>
          </w:p>
          <w:p w14:paraId="0CBD8488" w14:textId="77777777" w:rsidR="006B4238" w:rsidRPr="00102649" w:rsidRDefault="00102C5C" w:rsidP="00102C5C">
            <w:pPr>
              <w:jc w:val="center"/>
              <w:rPr>
                <w:sz w:val="28"/>
                <w:szCs w:val="28"/>
              </w:rPr>
            </w:pPr>
            <w:r w:rsidRPr="00102649">
              <w:rPr>
                <w:szCs w:val="24"/>
              </w:rPr>
              <w:t>и.В.С</w:t>
            </w:r>
          </w:p>
        </w:tc>
        <w:tc>
          <w:tcPr>
            <w:tcW w:w="840" w:type="dxa"/>
            <w:tcBorders>
              <w:top w:val="single" w:sz="6" w:space="0" w:color="auto"/>
              <w:left w:val="single" w:sz="6" w:space="0" w:color="auto"/>
              <w:right w:val="single" w:sz="6" w:space="0" w:color="auto"/>
            </w:tcBorders>
            <w:shd w:val="clear" w:color="auto" w:fill="FED2DB"/>
          </w:tcPr>
          <w:p w14:paraId="5D9204C2" w14:textId="77777777" w:rsidR="006B4238" w:rsidRPr="00102649" w:rsidRDefault="006B4238" w:rsidP="006B4238">
            <w:pPr>
              <w:jc w:val="center"/>
              <w:rPr>
                <w:sz w:val="48"/>
                <w:szCs w:val="48"/>
              </w:rPr>
            </w:pPr>
          </w:p>
          <w:p w14:paraId="45CD7EE3" w14:textId="77777777" w:rsidR="006B4238" w:rsidRPr="00102649" w:rsidRDefault="006B4238" w:rsidP="006B4238">
            <w:pPr>
              <w:jc w:val="center"/>
              <w:rPr>
                <w:szCs w:val="24"/>
              </w:rPr>
            </w:pPr>
          </w:p>
          <w:p w14:paraId="7789A054" w14:textId="77777777" w:rsidR="006B4238" w:rsidRPr="00102649" w:rsidRDefault="006B4238" w:rsidP="006B4238">
            <w:pPr>
              <w:jc w:val="center"/>
              <w:rPr>
                <w:szCs w:val="24"/>
              </w:rPr>
            </w:pPr>
          </w:p>
        </w:tc>
        <w:tc>
          <w:tcPr>
            <w:tcW w:w="600" w:type="dxa"/>
            <w:tcBorders>
              <w:top w:val="single" w:sz="6" w:space="0" w:color="auto"/>
              <w:left w:val="single" w:sz="6" w:space="0" w:color="auto"/>
              <w:right w:val="single" w:sz="6" w:space="0" w:color="auto"/>
            </w:tcBorders>
          </w:tcPr>
          <w:p w14:paraId="75D8BCDC" w14:textId="77777777" w:rsidR="006B4238" w:rsidRPr="00102649" w:rsidRDefault="006B4238" w:rsidP="006B4238">
            <w:pPr>
              <w:jc w:val="center"/>
              <w:rPr>
                <w:sz w:val="44"/>
                <w:szCs w:val="44"/>
              </w:rPr>
            </w:pPr>
          </w:p>
          <w:p w14:paraId="16D237FD" w14:textId="77777777" w:rsidR="006B4238" w:rsidRPr="00102649" w:rsidRDefault="006B4238" w:rsidP="006B4238">
            <w:pPr>
              <w:jc w:val="center"/>
              <w:rPr>
                <w:sz w:val="28"/>
                <w:szCs w:val="28"/>
              </w:rPr>
            </w:pPr>
            <w:r w:rsidRPr="00102649">
              <w:rPr>
                <w:sz w:val="28"/>
                <w:szCs w:val="28"/>
              </w:rPr>
              <w:t>виз</w:t>
            </w:r>
          </w:p>
          <w:p w14:paraId="19BAA653" w14:textId="77777777" w:rsidR="006B4238" w:rsidRPr="00102649" w:rsidRDefault="006B4238" w:rsidP="006B4238">
            <w:pPr>
              <w:jc w:val="center"/>
              <w:rPr>
                <w:rFonts w:eastAsia="MS Mincho"/>
                <w:sz w:val="18"/>
                <w:szCs w:val="18"/>
              </w:rPr>
            </w:pPr>
          </w:p>
          <w:p w14:paraId="288B8795" w14:textId="77777777" w:rsidR="006B4238" w:rsidRPr="00102649" w:rsidRDefault="006B4238" w:rsidP="006B4238">
            <w:pPr>
              <w:jc w:val="center"/>
              <w:rPr>
                <w:rFonts w:eastAsia="MS Mincho"/>
                <w:sz w:val="18"/>
                <w:szCs w:val="18"/>
              </w:rPr>
            </w:pPr>
          </w:p>
          <w:p w14:paraId="0BDD3945" w14:textId="77777777" w:rsidR="006B4238" w:rsidRPr="00102649" w:rsidRDefault="006B4238" w:rsidP="006B4238">
            <w:pPr>
              <w:jc w:val="center"/>
              <w:rPr>
                <w:sz w:val="28"/>
                <w:szCs w:val="28"/>
              </w:rPr>
            </w:pPr>
            <w:r w:rsidRPr="00102649">
              <w:rPr>
                <w:sz w:val="28"/>
                <w:szCs w:val="28"/>
              </w:rPr>
              <w:t>пр</w:t>
            </w:r>
          </w:p>
          <w:p w14:paraId="40EAD340" w14:textId="77777777" w:rsidR="006B4238" w:rsidRPr="00102649" w:rsidRDefault="006B4238" w:rsidP="006B4238">
            <w:pPr>
              <w:jc w:val="center"/>
              <w:rPr>
                <w:sz w:val="28"/>
                <w:szCs w:val="28"/>
              </w:rPr>
            </w:pPr>
          </w:p>
          <w:p w14:paraId="0BB70729" w14:textId="77777777" w:rsidR="006B4238" w:rsidRPr="00102649" w:rsidRDefault="006B4238" w:rsidP="006B4238">
            <w:pPr>
              <w:jc w:val="center"/>
              <w:rPr>
                <w:sz w:val="28"/>
                <w:szCs w:val="28"/>
              </w:rPr>
            </w:pPr>
            <w:r w:rsidRPr="00102649">
              <w:rPr>
                <w:sz w:val="28"/>
                <w:szCs w:val="28"/>
              </w:rPr>
              <w:t>л</w:t>
            </w:r>
          </w:p>
        </w:tc>
        <w:tc>
          <w:tcPr>
            <w:tcW w:w="5677" w:type="dxa"/>
            <w:tcBorders>
              <w:top w:val="single" w:sz="6" w:space="0" w:color="auto"/>
              <w:left w:val="single" w:sz="6" w:space="0" w:color="auto"/>
              <w:right w:val="single" w:sz="6" w:space="0" w:color="auto"/>
            </w:tcBorders>
          </w:tcPr>
          <w:p w14:paraId="079A5942" w14:textId="77777777" w:rsidR="006B4238" w:rsidRPr="00102649" w:rsidRDefault="006B4238" w:rsidP="006B4238">
            <w:pPr>
              <w:ind w:right="-170"/>
              <w:jc w:val="left"/>
              <w:rPr>
                <w:sz w:val="56"/>
              </w:rPr>
            </w:pPr>
            <w:r w:rsidRPr="00102649">
              <w:rPr>
                <w:sz w:val="44"/>
                <w:szCs w:val="44"/>
              </w:rPr>
              <w:t>6</w:t>
            </w:r>
            <w:r w:rsidRPr="00102649">
              <w:rPr>
                <w:spacing w:val="-20"/>
                <w:position w:val="18"/>
                <w:u w:val="single"/>
              </w:rPr>
              <w:t>00</w:t>
            </w:r>
            <w:r w:rsidRPr="00102649">
              <w:rPr>
                <w:sz w:val="52"/>
              </w:rPr>
              <w:t xml:space="preserve"> </w:t>
            </w:r>
            <w:r w:rsidRPr="00102649">
              <w:rPr>
                <w:sz w:val="38"/>
                <w:szCs w:val="38"/>
              </w:rPr>
              <w:t>Ранняя Литургия</w:t>
            </w:r>
          </w:p>
          <w:p w14:paraId="475EF6A4" w14:textId="77777777" w:rsidR="006B4238" w:rsidRPr="00102649" w:rsidRDefault="006B4238" w:rsidP="006B4238">
            <w:pPr>
              <w:spacing w:line="480" w:lineRule="exact"/>
              <w:jc w:val="left"/>
              <w:rPr>
                <w:sz w:val="52"/>
              </w:rPr>
            </w:pPr>
            <w:r w:rsidRPr="00102649">
              <w:rPr>
                <w:sz w:val="56"/>
              </w:rPr>
              <w:t>8</w:t>
            </w:r>
            <w:r w:rsidRPr="00102649">
              <w:rPr>
                <w:spacing w:val="-20"/>
                <w:position w:val="18"/>
                <w:u w:val="single"/>
              </w:rPr>
              <w:t>00</w:t>
            </w:r>
            <w:r w:rsidRPr="00102649">
              <w:rPr>
                <w:sz w:val="52"/>
              </w:rPr>
              <w:t xml:space="preserve"> Поздняя Литургия</w:t>
            </w:r>
            <w:r w:rsidRPr="00102649">
              <w:rPr>
                <w:sz w:val="38"/>
                <w:szCs w:val="38"/>
              </w:rPr>
              <w:t xml:space="preserve"> </w:t>
            </w:r>
          </w:p>
          <w:p w14:paraId="2128DE3A" w14:textId="77777777" w:rsidR="006B4238" w:rsidRPr="00102649" w:rsidRDefault="006B4238" w:rsidP="006B4238">
            <w:pPr>
              <w:jc w:val="left"/>
              <w:rPr>
                <w:sz w:val="32"/>
                <w:szCs w:val="32"/>
              </w:rPr>
            </w:pPr>
            <w:r w:rsidRPr="00102649">
              <w:rPr>
                <w:sz w:val="40"/>
                <w:szCs w:val="40"/>
              </w:rPr>
              <w:t>17</w:t>
            </w:r>
            <w:r w:rsidRPr="00102649">
              <w:rPr>
                <w:spacing w:val="-20"/>
                <w:position w:val="18"/>
                <w:sz w:val="20"/>
                <w:u w:val="single"/>
              </w:rPr>
              <w:t>00</w:t>
            </w:r>
            <w:r w:rsidRPr="00102649">
              <w:rPr>
                <w:spacing w:val="-20"/>
                <w:position w:val="18"/>
                <w:sz w:val="20"/>
              </w:rPr>
              <w:t xml:space="preserve"> </w:t>
            </w:r>
            <w:r w:rsidRPr="00102649">
              <w:rPr>
                <w:sz w:val="32"/>
                <w:szCs w:val="32"/>
              </w:rPr>
              <w:t>Молебен для страждущих</w:t>
            </w:r>
          </w:p>
          <w:p w14:paraId="37E21915" w14:textId="77777777" w:rsidR="006B4238" w:rsidRPr="00102649" w:rsidRDefault="006B4238" w:rsidP="006B4238">
            <w:pPr>
              <w:spacing w:line="240" w:lineRule="exact"/>
              <w:jc w:val="left"/>
              <w:rPr>
                <w:i/>
                <w:sz w:val="38"/>
                <w:szCs w:val="38"/>
              </w:rPr>
            </w:pPr>
            <w:r w:rsidRPr="00102649">
              <w:rPr>
                <w:sz w:val="32"/>
                <w:szCs w:val="32"/>
              </w:rPr>
              <w:t>алкогольной и иными зависимостями</w:t>
            </w:r>
          </w:p>
          <w:p w14:paraId="77E91570" w14:textId="77777777" w:rsidR="006B4238" w:rsidRPr="00102649" w:rsidRDefault="006B4238" w:rsidP="006B4238">
            <w:pPr>
              <w:ind w:right="-113"/>
              <w:jc w:val="left"/>
              <w:rPr>
                <w:sz w:val="52"/>
              </w:rPr>
            </w:pPr>
            <w:r w:rsidRPr="00102649">
              <w:rPr>
                <w:sz w:val="56"/>
              </w:rPr>
              <w:t>18</w:t>
            </w:r>
            <w:r w:rsidRPr="00102649">
              <w:rPr>
                <w:spacing w:val="-20"/>
                <w:position w:val="18"/>
                <w:u w:val="single"/>
              </w:rPr>
              <w:t>00</w:t>
            </w:r>
            <w:r w:rsidRPr="00102649">
              <w:rPr>
                <w:sz w:val="52"/>
              </w:rPr>
              <w:t xml:space="preserve"> Вечерня, Утреня</w:t>
            </w:r>
          </w:p>
        </w:tc>
        <w:tc>
          <w:tcPr>
            <w:tcW w:w="6803"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43E86F96" w14:textId="77777777" w:rsidR="006B4238" w:rsidRPr="00102649" w:rsidRDefault="006B4238" w:rsidP="006B4238">
            <w:pPr>
              <w:pStyle w:val="a3"/>
              <w:rPr>
                <w:rFonts w:ascii="Times New Roman" w:hAnsi="Times New Roman"/>
                <w:sz w:val="28"/>
                <w:szCs w:val="28"/>
              </w:rPr>
            </w:pPr>
            <w:r w:rsidRPr="00102649">
              <w:rPr>
                <w:rFonts w:ascii="Times New Roman" w:hAnsi="Times New Roman"/>
                <w:sz w:val="28"/>
                <w:szCs w:val="28"/>
              </w:rPr>
              <w:t>Прп. Онуфрия Великого. Прп. Петра Афонского. Блгв. вел. кн. Анны Кашинской. Прп. Арсения Коневского. Прп. Онуфрия Мальского, Псковского. Прпп. Вассиана и Ионы Пертоминских Соловецких. Прпп. Онуфрия и Авксентия Вологодских. Прп. Стефана Озерского, Комельского. Прпп. Иоанна, Андрея, Ираклемона и Феофила.</w:t>
            </w:r>
          </w:p>
        </w:tc>
      </w:tr>
      <w:tr w:rsidR="006B4238" w:rsidRPr="00102649" w14:paraId="6D88309E" w14:textId="77777777" w:rsidTr="008E563A">
        <w:tblPrEx>
          <w:tblCellMar>
            <w:left w:w="70" w:type="dxa"/>
            <w:right w:w="70" w:type="dxa"/>
          </w:tblCellMar>
        </w:tblPrEx>
        <w:tc>
          <w:tcPr>
            <w:tcW w:w="1020" w:type="dxa"/>
            <w:tcBorders>
              <w:top w:val="single" w:sz="6" w:space="0" w:color="auto"/>
              <w:left w:val="single" w:sz="6" w:space="0" w:color="auto"/>
              <w:bottom w:val="single" w:sz="6" w:space="0" w:color="auto"/>
              <w:right w:val="single" w:sz="6" w:space="0" w:color="auto"/>
            </w:tcBorders>
          </w:tcPr>
          <w:p w14:paraId="6F835473" w14:textId="77777777" w:rsidR="006B4238" w:rsidRPr="00102649" w:rsidRDefault="006B4238" w:rsidP="006B4238">
            <w:pPr>
              <w:jc w:val="center"/>
              <w:rPr>
                <w:sz w:val="56"/>
              </w:rPr>
            </w:pPr>
            <w:r w:rsidRPr="00102649">
              <w:rPr>
                <w:sz w:val="56"/>
              </w:rPr>
              <w:t xml:space="preserve">Сб </w:t>
            </w:r>
          </w:p>
          <w:p w14:paraId="1C4BA65B" w14:textId="77777777" w:rsidR="006B4238" w:rsidRPr="00102649" w:rsidRDefault="006B4238" w:rsidP="006B4238">
            <w:pPr>
              <w:jc w:val="center"/>
              <w:rPr>
                <w:sz w:val="28"/>
                <w:szCs w:val="28"/>
                <w:u w:val="single"/>
              </w:rPr>
            </w:pPr>
            <w:r w:rsidRPr="00102649">
              <w:rPr>
                <w:sz w:val="28"/>
                <w:szCs w:val="28"/>
                <w:u w:val="single"/>
              </w:rPr>
              <w:t>13</w:t>
            </w:r>
          </w:p>
          <w:p w14:paraId="1D39BE2A" w14:textId="77777777" w:rsidR="006B4238" w:rsidRPr="00102649" w:rsidRDefault="006B4238" w:rsidP="006B4238">
            <w:pPr>
              <w:spacing w:line="500" w:lineRule="exact"/>
              <w:jc w:val="center"/>
              <w:rPr>
                <w:sz w:val="56"/>
              </w:rPr>
            </w:pPr>
            <w:r w:rsidRPr="00102649">
              <w:rPr>
                <w:sz w:val="56"/>
              </w:rPr>
              <w:t>26</w:t>
            </w:r>
          </w:p>
        </w:tc>
        <w:tc>
          <w:tcPr>
            <w:tcW w:w="780" w:type="dxa"/>
            <w:tcBorders>
              <w:top w:val="single" w:sz="6" w:space="0" w:color="auto"/>
              <w:left w:val="single" w:sz="6" w:space="0" w:color="auto"/>
              <w:bottom w:val="single" w:sz="6" w:space="0" w:color="auto"/>
              <w:right w:val="single" w:sz="6" w:space="0" w:color="auto"/>
            </w:tcBorders>
            <w:shd w:val="clear" w:color="auto" w:fill="CCFFFF"/>
          </w:tcPr>
          <w:p w14:paraId="4B410136" w14:textId="77777777" w:rsidR="006B4238" w:rsidRPr="00102649" w:rsidRDefault="006B4238" w:rsidP="006B4238">
            <w:pPr>
              <w:jc w:val="center"/>
              <w:rPr>
                <w:sz w:val="16"/>
                <w:szCs w:val="16"/>
              </w:rPr>
            </w:pPr>
          </w:p>
          <w:p w14:paraId="17D8580D" w14:textId="77777777" w:rsidR="006B4238" w:rsidRPr="00102649" w:rsidRDefault="006B4238" w:rsidP="006B4238">
            <w:pPr>
              <w:jc w:val="center"/>
              <w:rPr>
                <w:szCs w:val="24"/>
              </w:rPr>
            </w:pPr>
            <w:r w:rsidRPr="00102649">
              <w:rPr>
                <w:szCs w:val="24"/>
              </w:rPr>
              <w:t>и.А.</w:t>
            </w:r>
            <w:r w:rsidR="003B452B" w:rsidRPr="00102649">
              <w:rPr>
                <w:szCs w:val="24"/>
              </w:rPr>
              <w:t>С</w:t>
            </w:r>
          </w:p>
          <w:p w14:paraId="61B69F9F" w14:textId="77777777" w:rsidR="006B4238" w:rsidRPr="00102649" w:rsidRDefault="006B4238" w:rsidP="006B4238">
            <w:pPr>
              <w:jc w:val="center"/>
              <w:rPr>
                <w:rFonts w:eastAsia="Batang"/>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99"/>
          </w:tcPr>
          <w:p w14:paraId="361679BE" w14:textId="77777777" w:rsidR="006B4238" w:rsidRPr="00102649" w:rsidRDefault="006B4238" w:rsidP="006B4238">
            <w:pPr>
              <w:jc w:val="center"/>
              <w:rPr>
                <w:sz w:val="10"/>
                <w:szCs w:val="10"/>
              </w:rPr>
            </w:pPr>
          </w:p>
          <w:p w14:paraId="174945D8" w14:textId="77777777" w:rsidR="006B4238" w:rsidRPr="00102649" w:rsidRDefault="006B4238" w:rsidP="006B4238">
            <w:pPr>
              <w:jc w:val="center"/>
              <w:rPr>
                <w:szCs w:val="24"/>
              </w:rPr>
            </w:pPr>
            <w:r w:rsidRPr="00102649">
              <w:rPr>
                <w:szCs w:val="24"/>
              </w:rPr>
              <w:t>п.Г</w:t>
            </w:r>
          </w:p>
          <w:p w14:paraId="71091E72" w14:textId="77777777" w:rsidR="006B4238" w:rsidRPr="00102649" w:rsidRDefault="006B4238" w:rsidP="006B4238">
            <w:pPr>
              <w:jc w:val="center"/>
              <w:rPr>
                <w:sz w:val="18"/>
                <w:szCs w:val="18"/>
              </w:rPr>
            </w:pPr>
          </w:p>
          <w:p w14:paraId="05E1F759" w14:textId="77777777" w:rsidR="003B452B" w:rsidRPr="00102649" w:rsidRDefault="006B4238" w:rsidP="003B452B">
            <w:pPr>
              <w:jc w:val="center"/>
              <w:rPr>
                <w:szCs w:val="24"/>
              </w:rPr>
            </w:pPr>
            <w:r w:rsidRPr="00102649">
              <w:rPr>
                <w:szCs w:val="24"/>
              </w:rPr>
              <w:t>и.А.</w:t>
            </w:r>
            <w:r w:rsidR="00102C5C" w:rsidRPr="00102649">
              <w:rPr>
                <w:szCs w:val="24"/>
              </w:rPr>
              <w:t>С</w:t>
            </w:r>
          </w:p>
          <w:p w14:paraId="48DAD597" w14:textId="77777777" w:rsidR="006B4238" w:rsidRPr="00102649" w:rsidRDefault="006B4238" w:rsidP="006B4238">
            <w:pPr>
              <w:jc w:val="center"/>
              <w:rPr>
                <w:sz w:val="16"/>
                <w:szCs w:val="16"/>
              </w:rPr>
            </w:pPr>
          </w:p>
          <w:p w14:paraId="0E40EDE8" w14:textId="77777777" w:rsidR="006B4238" w:rsidRPr="00102649" w:rsidRDefault="006B4238" w:rsidP="006B4238">
            <w:pPr>
              <w:jc w:val="center"/>
              <w:rPr>
                <w:sz w:val="32"/>
                <w:szCs w:val="32"/>
              </w:rPr>
            </w:pPr>
          </w:p>
          <w:p w14:paraId="6BF38DE8" w14:textId="77777777" w:rsidR="006B4238" w:rsidRPr="00102649" w:rsidRDefault="006B4238" w:rsidP="006B4238">
            <w:pPr>
              <w:jc w:val="center"/>
              <w:rPr>
                <w:szCs w:val="24"/>
              </w:rPr>
            </w:pPr>
            <w:r w:rsidRPr="00102649">
              <w:rPr>
                <w:szCs w:val="24"/>
              </w:rPr>
              <w:t>все</w:t>
            </w:r>
          </w:p>
        </w:tc>
        <w:tc>
          <w:tcPr>
            <w:tcW w:w="840" w:type="dxa"/>
            <w:tcBorders>
              <w:top w:val="single" w:sz="6" w:space="0" w:color="auto"/>
              <w:left w:val="single" w:sz="6" w:space="0" w:color="auto"/>
              <w:right w:val="single" w:sz="6" w:space="0" w:color="auto"/>
            </w:tcBorders>
            <w:shd w:val="clear" w:color="auto" w:fill="FED2DB"/>
          </w:tcPr>
          <w:p w14:paraId="7997F90F" w14:textId="77777777" w:rsidR="006B4238" w:rsidRPr="00102649" w:rsidRDefault="006B4238" w:rsidP="006B4238">
            <w:pPr>
              <w:jc w:val="center"/>
              <w:rPr>
                <w:sz w:val="10"/>
                <w:szCs w:val="10"/>
              </w:rPr>
            </w:pPr>
          </w:p>
          <w:p w14:paraId="563AB759" w14:textId="77777777" w:rsidR="006B4238" w:rsidRPr="00102649" w:rsidRDefault="006B4238" w:rsidP="00102C5C">
            <w:pPr>
              <w:jc w:val="center"/>
              <w:rPr>
                <w:szCs w:val="24"/>
              </w:rPr>
            </w:pPr>
          </w:p>
        </w:tc>
        <w:tc>
          <w:tcPr>
            <w:tcW w:w="600" w:type="dxa"/>
            <w:tcBorders>
              <w:top w:val="single" w:sz="6" w:space="0" w:color="auto"/>
              <w:left w:val="single" w:sz="6" w:space="0" w:color="auto"/>
              <w:right w:val="single" w:sz="6" w:space="0" w:color="auto"/>
            </w:tcBorders>
          </w:tcPr>
          <w:p w14:paraId="2598B7C3" w14:textId="77777777" w:rsidR="006B4238" w:rsidRPr="00102649" w:rsidRDefault="006B4238" w:rsidP="006B4238">
            <w:pPr>
              <w:jc w:val="center"/>
              <w:rPr>
                <w:sz w:val="6"/>
                <w:szCs w:val="6"/>
              </w:rPr>
            </w:pPr>
          </w:p>
          <w:p w14:paraId="6ECE72ED" w14:textId="77777777" w:rsidR="006B4238" w:rsidRPr="00102649" w:rsidRDefault="006B4238" w:rsidP="006B4238">
            <w:pPr>
              <w:jc w:val="center"/>
              <w:rPr>
                <w:szCs w:val="24"/>
              </w:rPr>
            </w:pPr>
          </w:p>
          <w:p w14:paraId="011BEC0E" w14:textId="77777777" w:rsidR="006B4238" w:rsidRPr="00102649" w:rsidRDefault="006B4238" w:rsidP="006B4238">
            <w:pPr>
              <w:jc w:val="center"/>
              <w:rPr>
                <w:sz w:val="16"/>
                <w:szCs w:val="16"/>
              </w:rPr>
            </w:pPr>
          </w:p>
          <w:p w14:paraId="273B959A" w14:textId="77777777" w:rsidR="006B4238" w:rsidRPr="00102649" w:rsidRDefault="00102C5C" w:rsidP="006B4238">
            <w:pPr>
              <w:jc w:val="center"/>
              <w:rPr>
                <w:sz w:val="26"/>
                <w:szCs w:val="26"/>
              </w:rPr>
            </w:pPr>
            <w:r w:rsidRPr="00102649">
              <w:rPr>
                <w:sz w:val="26"/>
                <w:szCs w:val="26"/>
              </w:rPr>
              <w:t>л</w:t>
            </w:r>
          </w:p>
          <w:p w14:paraId="33E6F77C" w14:textId="77777777" w:rsidR="006B4238" w:rsidRPr="00102649" w:rsidRDefault="006B4238" w:rsidP="006B4238">
            <w:pPr>
              <w:jc w:val="center"/>
              <w:rPr>
                <w:rFonts w:eastAsia="MS Mincho"/>
                <w:sz w:val="16"/>
                <w:szCs w:val="16"/>
              </w:rPr>
            </w:pPr>
          </w:p>
          <w:p w14:paraId="3EB11A6A" w14:textId="77777777" w:rsidR="006B4238" w:rsidRPr="00102649" w:rsidRDefault="006B4238" w:rsidP="006B4238">
            <w:pPr>
              <w:jc w:val="center"/>
              <w:rPr>
                <w:rFonts w:eastAsia="MS Mincho"/>
                <w:sz w:val="16"/>
                <w:szCs w:val="16"/>
              </w:rPr>
            </w:pPr>
          </w:p>
          <w:p w14:paraId="2B4F25D8" w14:textId="77777777" w:rsidR="006B4238" w:rsidRPr="00102649" w:rsidRDefault="006B4238" w:rsidP="006B4238">
            <w:pPr>
              <w:jc w:val="center"/>
              <w:rPr>
                <w:rFonts w:eastAsia="MS Mincho"/>
                <w:sz w:val="16"/>
                <w:szCs w:val="16"/>
              </w:rPr>
            </w:pPr>
          </w:p>
          <w:p w14:paraId="166B9CA6" w14:textId="77777777" w:rsidR="006B4238" w:rsidRPr="00102649" w:rsidRDefault="006B4238" w:rsidP="006B4238">
            <w:pPr>
              <w:jc w:val="center"/>
              <w:rPr>
                <w:rFonts w:eastAsia="MS Mincho"/>
                <w:sz w:val="28"/>
                <w:szCs w:val="28"/>
              </w:rPr>
            </w:pPr>
            <w:r w:rsidRPr="00102649">
              <w:rPr>
                <w:rFonts w:eastAsia="MS Mincho"/>
                <w:sz w:val="28"/>
                <w:szCs w:val="28"/>
              </w:rPr>
              <w:t>п</w:t>
            </w:r>
          </w:p>
        </w:tc>
        <w:tc>
          <w:tcPr>
            <w:tcW w:w="5677" w:type="dxa"/>
            <w:tcBorders>
              <w:top w:val="single" w:sz="6" w:space="0" w:color="auto"/>
              <w:left w:val="single" w:sz="6" w:space="0" w:color="auto"/>
              <w:right w:val="single" w:sz="6" w:space="0" w:color="auto"/>
            </w:tcBorders>
            <w:tcMar>
              <w:right w:w="57" w:type="dxa"/>
            </w:tcMar>
          </w:tcPr>
          <w:p w14:paraId="3965433A" w14:textId="77777777" w:rsidR="006B4238" w:rsidRPr="00102649" w:rsidRDefault="006B4238" w:rsidP="006B4238">
            <w:pPr>
              <w:jc w:val="left"/>
              <w:rPr>
                <w:sz w:val="52"/>
              </w:rPr>
            </w:pPr>
            <w:r w:rsidRPr="00102649">
              <w:rPr>
                <w:sz w:val="44"/>
                <w:szCs w:val="44"/>
              </w:rPr>
              <w:t>7</w:t>
            </w:r>
            <w:r w:rsidRPr="00102649">
              <w:rPr>
                <w:spacing w:val="-20"/>
                <w:position w:val="18"/>
                <w:u w:val="single"/>
              </w:rPr>
              <w:t>00</w:t>
            </w:r>
            <w:r w:rsidRPr="00102649">
              <w:rPr>
                <w:sz w:val="16"/>
                <w:szCs w:val="16"/>
              </w:rPr>
              <w:t xml:space="preserve"> </w:t>
            </w:r>
            <w:r w:rsidRPr="00102649">
              <w:rPr>
                <w:sz w:val="38"/>
                <w:szCs w:val="38"/>
              </w:rPr>
              <w:t>Ранняя Литургия</w:t>
            </w:r>
          </w:p>
          <w:p w14:paraId="7CD0E760" w14:textId="77777777" w:rsidR="006B4238" w:rsidRPr="00102649" w:rsidRDefault="006B4238" w:rsidP="006B4238">
            <w:pPr>
              <w:spacing w:line="540" w:lineRule="exact"/>
              <w:ind w:right="-170"/>
              <w:jc w:val="left"/>
              <w:rPr>
                <w:sz w:val="52"/>
              </w:rPr>
            </w:pPr>
            <w:r w:rsidRPr="00102649">
              <w:rPr>
                <w:sz w:val="56"/>
              </w:rPr>
              <w:t>9</w:t>
            </w:r>
            <w:r w:rsidRPr="00102649">
              <w:rPr>
                <w:spacing w:val="-20"/>
                <w:position w:val="18"/>
                <w:u w:val="single"/>
              </w:rPr>
              <w:t>00</w:t>
            </w:r>
            <w:r w:rsidRPr="00102649">
              <w:rPr>
                <w:sz w:val="52"/>
              </w:rPr>
              <w:t xml:space="preserve"> Поздняя Литургия</w:t>
            </w:r>
          </w:p>
          <w:p w14:paraId="75494FDF" w14:textId="77777777" w:rsidR="006B4238" w:rsidRPr="00102649" w:rsidRDefault="006B4238" w:rsidP="006B4238">
            <w:pPr>
              <w:ind w:right="-170"/>
              <w:jc w:val="left"/>
              <w:rPr>
                <w:sz w:val="16"/>
                <w:szCs w:val="16"/>
              </w:rPr>
            </w:pPr>
          </w:p>
          <w:p w14:paraId="188A23E9" w14:textId="77777777" w:rsidR="006B4238" w:rsidRPr="00102649" w:rsidRDefault="006B4238" w:rsidP="006B4238">
            <w:pPr>
              <w:spacing w:line="540" w:lineRule="exact"/>
              <w:ind w:right="-170"/>
              <w:jc w:val="left"/>
              <w:rPr>
                <w:sz w:val="52"/>
              </w:rPr>
            </w:pPr>
            <w:r w:rsidRPr="00102649">
              <w:rPr>
                <w:color w:val="FF0000"/>
                <w:sz w:val="56"/>
              </w:rPr>
              <w:t>18</w:t>
            </w:r>
            <w:r w:rsidRPr="00102649">
              <w:rPr>
                <w:color w:val="FF0000"/>
                <w:spacing w:val="-20"/>
                <w:position w:val="18"/>
                <w:u w:val="single"/>
              </w:rPr>
              <w:t>00</w:t>
            </w:r>
            <w:r w:rsidRPr="00102649">
              <w:rPr>
                <w:color w:val="FF0000"/>
                <w:sz w:val="52"/>
              </w:rPr>
              <w:t xml:space="preserve"> Всенощное бдение</w:t>
            </w:r>
          </w:p>
        </w:tc>
        <w:tc>
          <w:tcPr>
            <w:tcW w:w="6803"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06906BE7" w14:textId="77777777" w:rsidR="006B4238" w:rsidRPr="00102649" w:rsidRDefault="006B4238" w:rsidP="006B4238">
            <w:pPr>
              <w:jc w:val="left"/>
              <w:rPr>
                <w:i/>
                <w:sz w:val="28"/>
                <w:szCs w:val="28"/>
              </w:rPr>
            </w:pPr>
            <w:r w:rsidRPr="00102649">
              <w:rPr>
                <w:i/>
                <w:sz w:val="28"/>
                <w:szCs w:val="28"/>
                <w:u w:val="single"/>
              </w:rPr>
              <w:t>Отдание праздника Пятидесятницы</w:t>
            </w:r>
            <w:r w:rsidRPr="00102649">
              <w:rPr>
                <w:i/>
                <w:sz w:val="28"/>
                <w:szCs w:val="28"/>
              </w:rPr>
              <w:t>.</w:t>
            </w:r>
            <w:r w:rsidRPr="00102649">
              <w:rPr>
                <w:sz w:val="28"/>
                <w:szCs w:val="28"/>
              </w:rPr>
              <w:t xml:space="preserve"> Мц. Акилины. Свт. Трифиллия, еп. Левкусии Кипрской. Прп. Александры Дивеевской. Прпп. Андроника и Саввы Московских. Мц. Антонины. Прпп. Анны и сына ее Иоанна. </w:t>
            </w:r>
            <w:r w:rsidRPr="00102649">
              <w:rPr>
                <w:color w:val="660033"/>
                <w:sz w:val="28"/>
                <w:szCs w:val="28"/>
              </w:rPr>
              <w:t>Сщмч. Алексия Архангельского пресв. (1918); мц. Пелагии Жидко (1944)</w:t>
            </w:r>
          </w:p>
        </w:tc>
      </w:tr>
      <w:tr w:rsidR="006B4238" w:rsidRPr="00102649" w14:paraId="4D5B30FF" w14:textId="77777777" w:rsidTr="008E563A">
        <w:tblPrEx>
          <w:tblCellMar>
            <w:left w:w="70" w:type="dxa"/>
            <w:right w:w="70" w:type="dxa"/>
          </w:tblCellMar>
        </w:tblPrEx>
        <w:tc>
          <w:tcPr>
            <w:tcW w:w="1020" w:type="dxa"/>
            <w:tcBorders>
              <w:top w:val="single" w:sz="6" w:space="0" w:color="auto"/>
              <w:left w:val="single" w:sz="6" w:space="0" w:color="auto"/>
              <w:bottom w:val="single" w:sz="6" w:space="0" w:color="auto"/>
            </w:tcBorders>
          </w:tcPr>
          <w:p w14:paraId="1CBE03FA" w14:textId="77777777" w:rsidR="006B4238" w:rsidRPr="00102649" w:rsidRDefault="006B4238" w:rsidP="006B4238">
            <w:pPr>
              <w:jc w:val="center"/>
              <w:rPr>
                <w:color w:val="FF0000"/>
                <w:sz w:val="56"/>
              </w:rPr>
            </w:pPr>
            <w:r w:rsidRPr="00102649">
              <w:rPr>
                <w:color w:val="FF0000"/>
                <w:sz w:val="56"/>
              </w:rPr>
              <w:t xml:space="preserve">Вс </w:t>
            </w:r>
          </w:p>
          <w:p w14:paraId="40AB5AEC" w14:textId="77777777" w:rsidR="006B4238" w:rsidRPr="00102649" w:rsidRDefault="006B4238" w:rsidP="006B4238">
            <w:pPr>
              <w:jc w:val="center"/>
              <w:rPr>
                <w:color w:val="FF0000"/>
                <w:sz w:val="28"/>
                <w:szCs w:val="28"/>
                <w:u w:val="single"/>
              </w:rPr>
            </w:pPr>
            <w:r w:rsidRPr="00102649">
              <w:rPr>
                <w:color w:val="FF0000"/>
                <w:sz w:val="28"/>
                <w:szCs w:val="28"/>
                <w:u w:val="single"/>
              </w:rPr>
              <w:t>14</w:t>
            </w:r>
          </w:p>
          <w:p w14:paraId="08CBE60E" w14:textId="77777777" w:rsidR="006B4238" w:rsidRPr="00102649" w:rsidRDefault="006B4238" w:rsidP="006B4238">
            <w:pPr>
              <w:spacing w:line="500" w:lineRule="exact"/>
              <w:jc w:val="center"/>
              <w:rPr>
                <w:color w:val="FF0000"/>
                <w:sz w:val="56"/>
              </w:rPr>
            </w:pPr>
            <w:r w:rsidRPr="00102649">
              <w:rPr>
                <w:color w:val="FF0000"/>
                <w:sz w:val="56"/>
              </w:rPr>
              <w:t>27</w:t>
            </w:r>
          </w:p>
        </w:tc>
        <w:tc>
          <w:tcPr>
            <w:tcW w:w="780" w:type="dxa"/>
            <w:tcBorders>
              <w:top w:val="single" w:sz="6" w:space="0" w:color="auto"/>
              <w:left w:val="single" w:sz="6" w:space="0" w:color="auto"/>
              <w:bottom w:val="single" w:sz="6" w:space="0" w:color="auto"/>
            </w:tcBorders>
            <w:shd w:val="clear" w:color="auto" w:fill="CCFFFF"/>
          </w:tcPr>
          <w:p w14:paraId="11456428" w14:textId="77777777" w:rsidR="006B4238" w:rsidRPr="00102649" w:rsidRDefault="006B4238" w:rsidP="006B4238">
            <w:pPr>
              <w:jc w:val="center"/>
              <w:rPr>
                <w:sz w:val="16"/>
                <w:szCs w:val="16"/>
              </w:rPr>
            </w:pPr>
          </w:p>
          <w:p w14:paraId="2E20076F" w14:textId="77777777" w:rsidR="006B4238" w:rsidRPr="00102649" w:rsidRDefault="006B4238" w:rsidP="006B4238">
            <w:pPr>
              <w:jc w:val="center"/>
              <w:rPr>
                <w:color w:val="FF0000"/>
                <w:szCs w:val="24"/>
              </w:rPr>
            </w:pPr>
            <w:r w:rsidRPr="00102649">
              <w:rPr>
                <w:szCs w:val="24"/>
              </w:rPr>
              <w:t>и.А.С</w:t>
            </w:r>
            <w:r w:rsidRPr="00102649">
              <w:rPr>
                <w:color w:val="FF0000"/>
                <w:szCs w:val="24"/>
              </w:rPr>
              <w:t xml:space="preserve"> </w:t>
            </w:r>
          </w:p>
        </w:tc>
        <w:tc>
          <w:tcPr>
            <w:tcW w:w="840" w:type="dxa"/>
            <w:tcBorders>
              <w:top w:val="single" w:sz="6" w:space="0" w:color="auto"/>
              <w:left w:val="single" w:sz="6" w:space="0" w:color="auto"/>
              <w:bottom w:val="single" w:sz="6" w:space="0" w:color="auto"/>
            </w:tcBorders>
            <w:shd w:val="clear" w:color="auto" w:fill="FFFF99"/>
          </w:tcPr>
          <w:p w14:paraId="1DC9E9F2" w14:textId="77777777" w:rsidR="006B4238" w:rsidRPr="00102649" w:rsidRDefault="006B4238" w:rsidP="006B4238">
            <w:pPr>
              <w:jc w:val="center"/>
              <w:rPr>
                <w:sz w:val="16"/>
                <w:szCs w:val="16"/>
              </w:rPr>
            </w:pPr>
          </w:p>
          <w:p w14:paraId="66209A5D" w14:textId="77777777" w:rsidR="006B4238" w:rsidRPr="00102649" w:rsidRDefault="006B4238" w:rsidP="006B4238">
            <w:pPr>
              <w:jc w:val="center"/>
              <w:rPr>
                <w:szCs w:val="24"/>
              </w:rPr>
            </w:pPr>
            <w:r w:rsidRPr="00102649">
              <w:rPr>
                <w:szCs w:val="24"/>
              </w:rPr>
              <w:t>и.А.С</w:t>
            </w:r>
          </w:p>
          <w:p w14:paraId="0BCEDD7F" w14:textId="77777777" w:rsidR="006B4238" w:rsidRPr="00102649" w:rsidRDefault="006B4238" w:rsidP="006B4238">
            <w:pPr>
              <w:rPr>
                <w:szCs w:val="24"/>
              </w:rPr>
            </w:pPr>
          </w:p>
          <w:p w14:paraId="1A140058" w14:textId="77777777" w:rsidR="006B4238" w:rsidRPr="00102649" w:rsidRDefault="006B4238" w:rsidP="006B4238">
            <w:pPr>
              <w:jc w:val="center"/>
              <w:rPr>
                <w:szCs w:val="24"/>
              </w:rPr>
            </w:pPr>
            <w:r w:rsidRPr="00102649">
              <w:rPr>
                <w:szCs w:val="24"/>
              </w:rPr>
              <w:t>п.Г.</w:t>
            </w:r>
          </w:p>
          <w:p w14:paraId="0C5DF415" w14:textId="77777777" w:rsidR="006B4238" w:rsidRPr="00102649" w:rsidRDefault="006B4238" w:rsidP="006B4238">
            <w:pPr>
              <w:jc w:val="center"/>
              <w:rPr>
                <w:szCs w:val="24"/>
              </w:rPr>
            </w:pPr>
            <w:r w:rsidRPr="00102649">
              <w:rPr>
                <w:szCs w:val="24"/>
              </w:rPr>
              <w:t xml:space="preserve"> </w:t>
            </w:r>
          </w:p>
          <w:p w14:paraId="0B698161" w14:textId="77777777" w:rsidR="006B4238" w:rsidRPr="00102649" w:rsidRDefault="006B4238" w:rsidP="006B4238">
            <w:pPr>
              <w:jc w:val="center"/>
              <w:rPr>
                <w:szCs w:val="24"/>
              </w:rPr>
            </w:pPr>
          </w:p>
          <w:p w14:paraId="69951F1B" w14:textId="77777777" w:rsidR="006B4238" w:rsidRPr="00102649" w:rsidRDefault="006B4238" w:rsidP="006B4238">
            <w:pPr>
              <w:jc w:val="center"/>
              <w:rPr>
                <w:szCs w:val="24"/>
              </w:rPr>
            </w:pPr>
            <w:r w:rsidRPr="00102649">
              <w:rPr>
                <w:szCs w:val="24"/>
              </w:rPr>
              <w:t>и.А.С</w:t>
            </w:r>
          </w:p>
          <w:p w14:paraId="18D749D8" w14:textId="77777777" w:rsidR="006B4238" w:rsidRPr="00102649" w:rsidRDefault="006B4238" w:rsidP="006B4238">
            <w:pPr>
              <w:jc w:val="center"/>
              <w:rPr>
                <w:szCs w:val="24"/>
              </w:rPr>
            </w:pPr>
            <w:r w:rsidRPr="00102649">
              <w:rPr>
                <w:szCs w:val="24"/>
              </w:rPr>
              <w:t xml:space="preserve"> </w:t>
            </w:r>
          </w:p>
          <w:p w14:paraId="1638A0B0" w14:textId="77777777" w:rsidR="006B4238" w:rsidRPr="00102649" w:rsidRDefault="006B4238" w:rsidP="006B4238">
            <w:pPr>
              <w:jc w:val="center"/>
              <w:rPr>
                <w:sz w:val="20"/>
              </w:rPr>
            </w:pPr>
          </w:p>
          <w:p w14:paraId="157942C7" w14:textId="77777777" w:rsidR="006B4238" w:rsidRPr="00102649" w:rsidRDefault="006B4238" w:rsidP="006B4238">
            <w:pPr>
              <w:jc w:val="center"/>
              <w:rPr>
                <w:szCs w:val="24"/>
              </w:rPr>
            </w:pPr>
            <w:r w:rsidRPr="00102649">
              <w:rPr>
                <w:szCs w:val="24"/>
              </w:rPr>
              <w:t>и.А.С</w:t>
            </w:r>
          </w:p>
        </w:tc>
        <w:tc>
          <w:tcPr>
            <w:tcW w:w="840" w:type="dxa"/>
            <w:tcBorders>
              <w:top w:val="single" w:sz="4" w:space="0" w:color="auto"/>
              <w:left w:val="single" w:sz="4" w:space="0" w:color="auto"/>
              <w:bottom w:val="single" w:sz="4" w:space="0" w:color="auto"/>
              <w:right w:val="single" w:sz="4" w:space="0" w:color="auto"/>
            </w:tcBorders>
            <w:shd w:val="clear" w:color="auto" w:fill="FED2DB"/>
          </w:tcPr>
          <w:p w14:paraId="680380AA" w14:textId="77777777" w:rsidR="006B4238" w:rsidRPr="00102649" w:rsidRDefault="006B4238" w:rsidP="006B4238">
            <w:pPr>
              <w:rPr>
                <w:sz w:val="36"/>
                <w:szCs w:val="36"/>
              </w:rPr>
            </w:pPr>
          </w:p>
          <w:p w14:paraId="696BF8AF" w14:textId="77777777" w:rsidR="006B4238" w:rsidRPr="00102649" w:rsidRDefault="006B4238" w:rsidP="006B4238">
            <w:pPr>
              <w:jc w:val="center"/>
              <w:rPr>
                <w:szCs w:val="24"/>
              </w:rPr>
            </w:pPr>
          </w:p>
          <w:p w14:paraId="6E30463C" w14:textId="77777777" w:rsidR="006B4238" w:rsidRPr="00102649" w:rsidRDefault="006B4238" w:rsidP="006B4238">
            <w:pPr>
              <w:jc w:val="center"/>
              <w:rPr>
                <w:szCs w:val="24"/>
              </w:rPr>
            </w:pPr>
          </w:p>
          <w:p w14:paraId="4D0364E1" w14:textId="77777777" w:rsidR="006B4238" w:rsidRPr="00102649" w:rsidRDefault="006B4238" w:rsidP="006B4238">
            <w:pPr>
              <w:jc w:val="center"/>
              <w:rPr>
                <w:sz w:val="32"/>
                <w:szCs w:val="32"/>
              </w:rPr>
            </w:pPr>
          </w:p>
          <w:p w14:paraId="1641F9F6" w14:textId="77777777" w:rsidR="006B4238" w:rsidRPr="00102649" w:rsidRDefault="006B4238" w:rsidP="006B4238">
            <w:pPr>
              <w:jc w:val="center"/>
              <w:rPr>
                <w:sz w:val="16"/>
                <w:szCs w:val="16"/>
              </w:rPr>
            </w:pPr>
            <w:r w:rsidRPr="00102649">
              <w:rPr>
                <w:sz w:val="16"/>
                <w:szCs w:val="16"/>
              </w:rPr>
              <w:t>бол.</w:t>
            </w:r>
          </w:p>
          <w:p w14:paraId="7C1F0D42" w14:textId="77777777" w:rsidR="006B4238" w:rsidRPr="00102649" w:rsidRDefault="006B4238" w:rsidP="006B4238">
            <w:pPr>
              <w:jc w:val="center"/>
              <w:rPr>
                <w:sz w:val="20"/>
              </w:rPr>
            </w:pPr>
            <w:r w:rsidRPr="00102649">
              <w:rPr>
                <w:sz w:val="16"/>
                <w:szCs w:val="16"/>
              </w:rPr>
              <w:t>и.А.С</w:t>
            </w:r>
          </w:p>
          <w:p w14:paraId="4E4C9456" w14:textId="77777777" w:rsidR="006B4238" w:rsidRPr="00102649" w:rsidRDefault="006B4238" w:rsidP="006B4238">
            <w:pPr>
              <w:jc w:val="center"/>
              <w:rPr>
                <w:sz w:val="32"/>
                <w:szCs w:val="32"/>
              </w:rPr>
            </w:pPr>
            <w:r w:rsidRPr="00102649">
              <w:rPr>
                <w:sz w:val="32"/>
                <w:szCs w:val="32"/>
              </w:rPr>
              <w:t xml:space="preserve"> </w:t>
            </w:r>
          </w:p>
          <w:p w14:paraId="6AE38EB7" w14:textId="77777777" w:rsidR="006B4238" w:rsidRPr="00102649" w:rsidRDefault="006B4238" w:rsidP="006B4238">
            <w:pPr>
              <w:jc w:val="center"/>
              <w:rPr>
                <w:color w:val="FF0000"/>
                <w:szCs w:val="24"/>
              </w:rPr>
            </w:pPr>
          </w:p>
        </w:tc>
        <w:tc>
          <w:tcPr>
            <w:tcW w:w="600" w:type="dxa"/>
            <w:tcBorders>
              <w:top w:val="single" w:sz="4" w:space="0" w:color="auto"/>
              <w:left w:val="single" w:sz="4" w:space="0" w:color="auto"/>
              <w:bottom w:val="single" w:sz="4" w:space="0" w:color="auto"/>
            </w:tcBorders>
          </w:tcPr>
          <w:p w14:paraId="36E6FCC4" w14:textId="77777777" w:rsidR="006B4238" w:rsidRPr="00102649" w:rsidRDefault="006B4238" w:rsidP="006B4238">
            <w:pPr>
              <w:jc w:val="center"/>
              <w:rPr>
                <w:sz w:val="12"/>
                <w:szCs w:val="16"/>
              </w:rPr>
            </w:pPr>
          </w:p>
          <w:p w14:paraId="567BAF76" w14:textId="77777777" w:rsidR="006B4238" w:rsidRPr="00102649" w:rsidRDefault="006B4238" w:rsidP="006B4238">
            <w:pPr>
              <w:jc w:val="center"/>
              <w:rPr>
                <w:sz w:val="28"/>
                <w:szCs w:val="28"/>
              </w:rPr>
            </w:pPr>
            <w:r w:rsidRPr="00102649">
              <w:rPr>
                <w:sz w:val="28"/>
                <w:szCs w:val="28"/>
              </w:rPr>
              <w:t>виз</w:t>
            </w:r>
          </w:p>
          <w:p w14:paraId="62072DE9" w14:textId="77777777" w:rsidR="006B4238" w:rsidRPr="00102649" w:rsidRDefault="006B4238" w:rsidP="006B4238">
            <w:pPr>
              <w:jc w:val="center"/>
              <w:rPr>
                <w:szCs w:val="24"/>
              </w:rPr>
            </w:pPr>
          </w:p>
          <w:p w14:paraId="48794100" w14:textId="77777777" w:rsidR="006B4238" w:rsidRPr="00102649" w:rsidRDefault="006B4238" w:rsidP="006B4238">
            <w:pPr>
              <w:jc w:val="center"/>
              <w:rPr>
                <w:sz w:val="28"/>
                <w:szCs w:val="28"/>
              </w:rPr>
            </w:pPr>
            <w:r w:rsidRPr="00102649">
              <w:rPr>
                <w:sz w:val="28"/>
                <w:szCs w:val="28"/>
              </w:rPr>
              <w:t>п</w:t>
            </w:r>
          </w:p>
          <w:p w14:paraId="6EBF726A" w14:textId="77777777" w:rsidR="006B4238" w:rsidRPr="00102649" w:rsidRDefault="006B4238" w:rsidP="006B4238">
            <w:pPr>
              <w:jc w:val="center"/>
              <w:rPr>
                <w:sz w:val="16"/>
                <w:szCs w:val="16"/>
              </w:rPr>
            </w:pPr>
          </w:p>
          <w:p w14:paraId="41954F68" w14:textId="77777777" w:rsidR="006B4238" w:rsidRPr="00102649" w:rsidRDefault="006B4238" w:rsidP="006B4238">
            <w:pPr>
              <w:jc w:val="center"/>
              <w:rPr>
                <w:szCs w:val="24"/>
              </w:rPr>
            </w:pPr>
          </w:p>
          <w:p w14:paraId="18142F36" w14:textId="77777777" w:rsidR="006B4238" w:rsidRPr="00102649" w:rsidRDefault="006B4238" w:rsidP="006B4238">
            <w:pPr>
              <w:jc w:val="center"/>
              <w:rPr>
                <w:sz w:val="16"/>
                <w:szCs w:val="16"/>
              </w:rPr>
            </w:pPr>
            <w:r w:rsidRPr="00102649">
              <w:rPr>
                <w:sz w:val="28"/>
                <w:szCs w:val="28"/>
              </w:rPr>
              <w:t>л</w:t>
            </w:r>
            <w:r w:rsidRPr="00102649">
              <w:rPr>
                <w:sz w:val="16"/>
                <w:szCs w:val="16"/>
              </w:rPr>
              <w:t xml:space="preserve"> </w:t>
            </w:r>
          </w:p>
          <w:p w14:paraId="5963E9B5" w14:textId="77777777" w:rsidR="006B4238" w:rsidRPr="00102649" w:rsidRDefault="006B4238" w:rsidP="006B4238">
            <w:pPr>
              <w:jc w:val="center"/>
              <w:rPr>
                <w:sz w:val="20"/>
              </w:rPr>
            </w:pPr>
          </w:p>
          <w:p w14:paraId="69099C58" w14:textId="77777777" w:rsidR="006B4238" w:rsidRPr="00102649" w:rsidRDefault="006B4238" w:rsidP="006B4238">
            <w:pPr>
              <w:jc w:val="center"/>
              <w:rPr>
                <w:sz w:val="20"/>
              </w:rPr>
            </w:pPr>
          </w:p>
          <w:p w14:paraId="30BFC2C6" w14:textId="77777777" w:rsidR="006B4238" w:rsidRPr="00102649" w:rsidRDefault="006B4238" w:rsidP="006B4238">
            <w:pPr>
              <w:jc w:val="center"/>
              <w:rPr>
                <w:sz w:val="28"/>
                <w:szCs w:val="28"/>
              </w:rPr>
            </w:pPr>
            <w:r w:rsidRPr="00102649">
              <w:rPr>
                <w:sz w:val="28"/>
                <w:szCs w:val="28"/>
              </w:rPr>
              <w:t>л</w:t>
            </w:r>
          </w:p>
        </w:tc>
        <w:tc>
          <w:tcPr>
            <w:tcW w:w="5677" w:type="dxa"/>
            <w:tcBorders>
              <w:top w:val="single" w:sz="4" w:space="0" w:color="auto"/>
              <w:left w:val="single" w:sz="4" w:space="0" w:color="auto"/>
              <w:bottom w:val="single" w:sz="4" w:space="0" w:color="auto"/>
              <w:right w:val="single" w:sz="4" w:space="0" w:color="auto"/>
            </w:tcBorders>
          </w:tcPr>
          <w:p w14:paraId="479FE17F" w14:textId="77777777" w:rsidR="006B4238" w:rsidRPr="00102649" w:rsidRDefault="006B4238" w:rsidP="006B4238">
            <w:pPr>
              <w:jc w:val="left"/>
              <w:rPr>
                <w:color w:val="FF0000"/>
                <w:sz w:val="52"/>
              </w:rPr>
            </w:pPr>
            <w:r w:rsidRPr="00102649">
              <w:rPr>
                <w:color w:val="FF0000"/>
                <w:sz w:val="56"/>
              </w:rPr>
              <w:t>7</w:t>
            </w:r>
            <w:r w:rsidRPr="00102649">
              <w:rPr>
                <w:color w:val="FF0000"/>
                <w:spacing w:val="-20"/>
                <w:position w:val="18"/>
                <w:u w:val="single"/>
              </w:rPr>
              <w:t>00</w:t>
            </w:r>
            <w:r w:rsidRPr="00102649">
              <w:rPr>
                <w:color w:val="FF0000"/>
                <w:sz w:val="52"/>
              </w:rPr>
              <w:t xml:space="preserve"> Ранняя Литургия</w:t>
            </w:r>
          </w:p>
          <w:p w14:paraId="5B9AAE7C" w14:textId="77777777" w:rsidR="006B4238" w:rsidRPr="00102649" w:rsidRDefault="006B4238" w:rsidP="006B4238">
            <w:pPr>
              <w:spacing w:line="480" w:lineRule="exact"/>
              <w:jc w:val="left"/>
              <w:rPr>
                <w:color w:val="FF0000"/>
                <w:sz w:val="10"/>
                <w:szCs w:val="10"/>
              </w:rPr>
            </w:pPr>
            <w:r w:rsidRPr="00102649">
              <w:rPr>
                <w:color w:val="FF0000"/>
                <w:sz w:val="56"/>
              </w:rPr>
              <w:t>10</w:t>
            </w:r>
            <w:r w:rsidRPr="00102649">
              <w:rPr>
                <w:color w:val="FF0000"/>
                <w:spacing w:val="-20"/>
                <w:position w:val="18"/>
                <w:u w:val="single"/>
              </w:rPr>
              <w:t>00</w:t>
            </w:r>
            <w:r w:rsidRPr="00102649">
              <w:rPr>
                <w:color w:val="FF0000"/>
                <w:szCs w:val="24"/>
              </w:rPr>
              <w:t xml:space="preserve"> </w:t>
            </w:r>
            <w:r w:rsidRPr="00102649">
              <w:rPr>
                <w:color w:val="FF0000"/>
                <w:sz w:val="52"/>
              </w:rPr>
              <w:t>Поздняя Литургия</w:t>
            </w:r>
            <w:r w:rsidRPr="00102649">
              <w:rPr>
                <w:color w:val="FF0000"/>
                <w:sz w:val="10"/>
                <w:szCs w:val="10"/>
              </w:rPr>
              <w:t xml:space="preserve"> </w:t>
            </w:r>
          </w:p>
          <w:p w14:paraId="5824B3B8" w14:textId="77777777" w:rsidR="006B4238" w:rsidRPr="00102649" w:rsidRDefault="006B4238" w:rsidP="006B4238">
            <w:pPr>
              <w:spacing w:line="500" w:lineRule="exact"/>
              <w:ind w:right="-113"/>
              <w:jc w:val="left"/>
              <w:rPr>
                <w:color w:val="FF0000"/>
                <w:sz w:val="44"/>
                <w:szCs w:val="44"/>
              </w:rPr>
            </w:pPr>
            <w:r w:rsidRPr="00102649">
              <w:rPr>
                <w:color w:val="FF0000"/>
                <w:sz w:val="56"/>
              </w:rPr>
              <w:t>17</w:t>
            </w:r>
            <w:r w:rsidRPr="00102649">
              <w:rPr>
                <w:color w:val="FF0000"/>
                <w:spacing w:val="-20"/>
                <w:position w:val="18"/>
                <w:u w:val="single"/>
              </w:rPr>
              <w:t>00</w:t>
            </w:r>
            <w:r w:rsidRPr="00102649">
              <w:rPr>
                <w:color w:val="FF0000"/>
                <w:sz w:val="52"/>
              </w:rPr>
              <w:t xml:space="preserve"> Акафист</w:t>
            </w:r>
            <w:r w:rsidRPr="00102649">
              <w:rPr>
                <w:color w:val="FF0000"/>
                <w:sz w:val="44"/>
                <w:szCs w:val="44"/>
              </w:rPr>
              <w:t xml:space="preserve"> </w:t>
            </w:r>
          </w:p>
          <w:p w14:paraId="130F9089" w14:textId="77777777" w:rsidR="006B4238" w:rsidRPr="00102649" w:rsidRDefault="006B4238" w:rsidP="006B4238">
            <w:pPr>
              <w:spacing w:line="340" w:lineRule="exact"/>
              <w:ind w:right="-113"/>
              <w:jc w:val="left"/>
              <w:rPr>
                <w:rFonts w:eastAsia="MS Mincho"/>
                <w:color w:val="FF0000"/>
                <w:sz w:val="38"/>
              </w:rPr>
            </w:pPr>
            <w:r w:rsidRPr="00102649">
              <w:rPr>
                <w:color w:val="FF0000"/>
                <w:sz w:val="38"/>
                <w:szCs w:val="36"/>
              </w:rPr>
              <w:t>Феодоровской</w:t>
            </w:r>
            <w:r w:rsidRPr="00102649">
              <w:rPr>
                <w:color w:val="FF0000"/>
                <w:sz w:val="20"/>
              </w:rPr>
              <w:t xml:space="preserve"> </w:t>
            </w:r>
            <w:r w:rsidRPr="00102649">
              <w:rPr>
                <w:color w:val="FF0000"/>
                <w:sz w:val="38"/>
                <w:szCs w:val="36"/>
              </w:rPr>
              <w:t>иконе</w:t>
            </w:r>
            <w:r w:rsidRPr="00102649">
              <w:rPr>
                <w:color w:val="FF0000"/>
                <w:sz w:val="20"/>
              </w:rPr>
              <w:t xml:space="preserve"> </w:t>
            </w:r>
            <w:r w:rsidRPr="00102649">
              <w:rPr>
                <w:color w:val="FF0000"/>
                <w:sz w:val="38"/>
                <w:szCs w:val="36"/>
              </w:rPr>
              <w:t>Богородицы</w:t>
            </w:r>
          </w:p>
          <w:p w14:paraId="57288074" w14:textId="77777777" w:rsidR="006B4238" w:rsidRPr="00102649" w:rsidRDefault="006B4238" w:rsidP="006B4238">
            <w:pPr>
              <w:ind w:right="-113"/>
              <w:jc w:val="left"/>
              <w:rPr>
                <w:sz w:val="52"/>
              </w:rPr>
            </w:pPr>
            <w:r w:rsidRPr="00102649">
              <w:rPr>
                <w:sz w:val="56"/>
              </w:rPr>
              <w:t>18</w:t>
            </w:r>
            <w:r w:rsidRPr="00102649">
              <w:rPr>
                <w:spacing w:val="-20"/>
                <w:position w:val="18"/>
                <w:u w:val="single"/>
              </w:rPr>
              <w:t>00</w:t>
            </w:r>
            <w:r w:rsidRPr="00102649">
              <w:rPr>
                <w:sz w:val="52"/>
              </w:rPr>
              <w:t xml:space="preserve"> Вечерня, Утреня</w:t>
            </w:r>
          </w:p>
          <w:p w14:paraId="47D4D42E" w14:textId="77777777" w:rsidR="006B4238" w:rsidRPr="00102649" w:rsidRDefault="006B4238" w:rsidP="006B4238">
            <w:pPr>
              <w:spacing w:line="320" w:lineRule="exact"/>
              <w:ind w:right="-113"/>
              <w:jc w:val="left"/>
              <w:rPr>
                <w:color w:val="FF6600"/>
                <w:sz w:val="38"/>
                <w:szCs w:val="38"/>
              </w:rPr>
            </w:pPr>
            <w:r w:rsidRPr="00102649">
              <w:rPr>
                <w:sz w:val="38"/>
                <w:szCs w:val="38"/>
              </w:rPr>
              <w:t>(полиелей)</w:t>
            </w:r>
          </w:p>
        </w:tc>
        <w:tc>
          <w:tcPr>
            <w:tcW w:w="6803" w:type="dxa"/>
            <w:gridSpan w:val="2"/>
            <w:tcBorders>
              <w:top w:val="single" w:sz="6" w:space="0" w:color="auto"/>
              <w:left w:val="nil"/>
              <w:bottom w:val="single" w:sz="6" w:space="0" w:color="auto"/>
              <w:right w:val="single" w:sz="6" w:space="0" w:color="auto"/>
            </w:tcBorders>
            <w:tcMar>
              <w:left w:w="28" w:type="dxa"/>
            </w:tcMar>
          </w:tcPr>
          <w:p w14:paraId="4ADCD415" w14:textId="77777777" w:rsidR="006B4238" w:rsidRPr="00102649" w:rsidRDefault="006B4238" w:rsidP="006B4238">
            <w:pPr>
              <w:jc w:val="center"/>
              <w:rPr>
                <w:color w:val="FF0000"/>
                <w:sz w:val="32"/>
                <w:szCs w:val="32"/>
              </w:rPr>
            </w:pPr>
            <w:r w:rsidRPr="00102649">
              <w:rPr>
                <w:i/>
                <w:color w:val="FF0000"/>
                <w:sz w:val="32"/>
                <w:szCs w:val="32"/>
                <w:u w:val="single"/>
              </w:rPr>
              <w:t>Неделя 1-я по Пятидесятнице, Всех святых. Глас 8-й</w:t>
            </w:r>
          </w:p>
          <w:p w14:paraId="14C10EA3" w14:textId="77777777" w:rsidR="006B4238" w:rsidRPr="00102649" w:rsidRDefault="006B4238" w:rsidP="006B4238">
            <w:pPr>
              <w:jc w:val="center"/>
              <w:rPr>
                <w:color w:val="FF0000"/>
                <w:szCs w:val="24"/>
              </w:rPr>
            </w:pPr>
            <w:r w:rsidRPr="00102649">
              <w:rPr>
                <w:color w:val="FF0000"/>
                <w:szCs w:val="24"/>
              </w:rPr>
              <w:t xml:space="preserve">Прор. Елисея. Свт. Мефодия, патр. Константинопольского. </w:t>
            </w:r>
            <w:r w:rsidRPr="00102649">
              <w:rPr>
                <w:color w:val="660033"/>
                <w:szCs w:val="24"/>
              </w:rPr>
              <w:t xml:space="preserve">Сщмч. Владимира, митр. Киевского. </w:t>
            </w:r>
            <w:r w:rsidRPr="00102649">
              <w:rPr>
                <w:color w:val="FF0000"/>
                <w:szCs w:val="24"/>
              </w:rPr>
              <w:t xml:space="preserve">Блгв. кн. Мстислава (Георгия), Храброго, Новгородского. Прп. Мефодия, иг. Пешношского. Прп. Елисея Сумского. </w:t>
            </w:r>
            <w:r w:rsidRPr="00102649">
              <w:rPr>
                <w:i/>
                <w:color w:val="FF0000"/>
                <w:szCs w:val="24"/>
              </w:rPr>
              <w:t>Собор Дивеевских святых.</w:t>
            </w:r>
            <w:r w:rsidRPr="00102649">
              <w:rPr>
                <w:color w:val="FF0000"/>
                <w:szCs w:val="24"/>
              </w:rPr>
              <w:t xml:space="preserve"> </w:t>
            </w:r>
            <w:r w:rsidRPr="00102649">
              <w:rPr>
                <w:color w:val="660033"/>
                <w:szCs w:val="24"/>
              </w:rPr>
              <w:t xml:space="preserve">Сщмч. Иосифа Сикова пресв. (1918); сщмчч. Александра Парусникова, Павла Иванова пресв. и Николая Запольского диак. (1938). </w:t>
            </w:r>
            <w:r w:rsidRPr="00102649">
              <w:rPr>
                <w:i/>
                <w:iCs/>
                <w:color w:val="FF0000"/>
                <w:szCs w:val="24"/>
              </w:rPr>
              <w:t>Икон Божией Матери Умягчение злых сердец и Нерушимая Стена.</w:t>
            </w:r>
          </w:p>
        </w:tc>
      </w:tr>
    </w:tbl>
    <w:p w14:paraId="3E737FCD" w14:textId="77777777" w:rsidR="006B4238" w:rsidRPr="00102649" w:rsidRDefault="006B4238" w:rsidP="006B4238">
      <w:pPr>
        <w:jc w:val="center"/>
        <w:rPr>
          <w:sz w:val="20"/>
        </w:rPr>
      </w:pPr>
    </w:p>
    <w:p w14:paraId="6FFABB27" w14:textId="77777777" w:rsidR="006B4238" w:rsidRPr="00102649" w:rsidRDefault="006B4238" w:rsidP="006B4238">
      <w:pPr>
        <w:jc w:val="center"/>
      </w:pPr>
      <w:r w:rsidRPr="00102649">
        <w:rPr>
          <w:sz w:val="20"/>
        </w:rPr>
        <w:t>Память новомучеников Российских выделена бордовым цветом, в скобках дается год их кончины (этим же цветом выделены все недавно канонизированные святые прошлого века; местночтимые и «неустоявшиеся» памяти - курсивом). Подчеркнуты новомученики, память которых богослужебно празднуется в нашем храме (с - славословие, п - полиелей, б - бдение). При наличии в храме мощей празднуемых святых их память выделена буквой «М» (голубым цветом).</w:t>
      </w:r>
    </w:p>
    <w:p w14:paraId="00EAC5A7" w14:textId="77777777" w:rsidR="006B4238" w:rsidRPr="00102649" w:rsidRDefault="006B4238" w:rsidP="006B4238"/>
    <w:p w14:paraId="49AD3C28" w14:textId="77777777" w:rsidR="006B4238" w:rsidRPr="00102649" w:rsidRDefault="006B4238" w:rsidP="006B4238"/>
    <w:p w14:paraId="15E9B5FC" w14:textId="77777777" w:rsidR="006615DF" w:rsidRPr="00102649" w:rsidRDefault="006615DF"/>
    <w:sectPr w:rsidR="006615DF" w:rsidRPr="00102649" w:rsidSect="006116A8">
      <w:pgSz w:w="16839" w:h="23814" w:code="8"/>
      <w:pgMar w:top="36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zhitsa">
    <w:panose1 w:val="00000000000000000000"/>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atang;Arial Unicode MS">
    <w:panose1 w:val="00000000000000000000"/>
    <w:charset w:val="00"/>
    <w:family w:val="roman"/>
    <w:notTrueType/>
    <w:pitch w:val="default"/>
  </w:font>
  <w:font w:name="Izhitza">
    <w:altName w:val="Gabriola"/>
    <w:charset w:val="00"/>
    <w:family w:val="decorative"/>
    <w:pitch w:val="variable"/>
  </w:font>
  <w:font w:name="MS Mincho;MS Gothi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38"/>
    <w:rsid w:val="00102649"/>
    <w:rsid w:val="00102C5C"/>
    <w:rsid w:val="003B452B"/>
    <w:rsid w:val="006615DF"/>
    <w:rsid w:val="006B4238"/>
    <w:rsid w:val="009C1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BEFC"/>
  <w15:chartTrackingRefBased/>
  <w15:docId w15:val="{1B3B713E-8B54-42F7-B9F4-A760AC45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238"/>
    <w:pPr>
      <w:spacing w:after="0" w:line="240" w:lineRule="auto"/>
      <w:jc w:val="both"/>
    </w:pPr>
    <w:rPr>
      <w:rFonts w:ascii="Times New Roman" w:eastAsia="Calibri"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церкви"/>
    <w:basedOn w:val="a"/>
    <w:rsid w:val="006B4238"/>
    <w:pPr>
      <w:jc w:val="left"/>
    </w:pPr>
    <w:rPr>
      <w:rFonts w:ascii="Izhitsa" w:eastAsia="Times New Roman" w:hAnsi="Izhits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hram</cp:lastModifiedBy>
  <cp:revision>2</cp:revision>
  <dcterms:created xsi:type="dcterms:W3CDTF">2021-06-18T08:25:00Z</dcterms:created>
  <dcterms:modified xsi:type="dcterms:W3CDTF">2021-06-20T17:08:00Z</dcterms:modified>
</cp:coreProperties>
</file>